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84DA3" w14:textId="77777777" w:rsidR="00BB32EB" w:rsidRPr="00A63CE6" w:rsidRDefault="00BB32EB" w:rsidP="00BA7BA8">
      <w:pPr>
        <w:spacing w:before="120" w:after="120"/>
        <w:ind w:right="-1"/>
        <w:jc w:val="center"/>
        <w:rPr>
          <w:b/>
          <w:sz w:val="22"/>
          <w:szCs w:val="22"/>
          <w:lang w:val="bg-BG"/>
        </w:rPr>
      </w:pPr>
    </w:p>
    <w:p w14:paraId="5077351D" w14:textId="77777777" w:rsidR="008374F9" w:rsidRPr="00A63CE6" w:rsidRDefault="00287A78" w:rsidP="00BA7BA8">
      <w:pPr>
        <w:spacing w:before="120" w:after="120"/>
        <w:ind w:right="-1"/>
        <w:jc w:val="center"/>
        <w:rPr>
          <w:b/>
          <w:position w:val="-1"/>
          <w:sz w:val="22"/>
          <w:szCs w:val="22"/>
          <w:lang w:val="bg-BG"/>
        </w:rPr>
      </w:pPr>
      <w:r w:rsidRPr="00A63CE6">
        <w:rPr>
          <w:b/>
          <w:position w:val="-1"/>
          <w:sz w:val="22"/>
          <w:szCs w:val="22"/>
          <w:lang w:val="bg-BG"/>
        </w:rPr>
        <w:t>И Н Д И К А Т И В Н А</w:t>
      </w:r>
      <w:r w:rsidR="001D1A0A" w:rsidRPr="00A63CE6">
        <w:rPr>
          <w:b/>
          <w:position w:val="-1"/>
          <w:sz w:val="22"/>
          <w:szCs w:val="22"/>
        </w:rPr>
        <w:t xml:space="preserve"> </w:t>
      </w:r>
      <w:r w:rsidRPr="00A63CE6">
        <w:rPr>
          <w:b/>
          <w:position w:val="-1"/>
          <w:sz w:val="22"/>
          <w:szCs w:val="22"/>
          <w:lang w:val="bg-BG"/>
        </w:rPr>
        <w:t xml:space="preserve"> Г О Д И Ш Н А </w:t>
      </w:r>
      <w:r w:rsidR="001D1A0A" w:rsidRPr="00A63CE6">
        <w:rPr>
          <w:b/>
          <w:position w:val="-1"/>
          <w:sz w:val="22"/>
          <w:szCs w:val="22"/>
        </w:rPr>
        <w:t xml:space="preserve"> </w:t>
      </w:r>
      <w:r w:rsidRPr="00A63CE6">
        <w:rPr>
          <w:b/>
          <w:position w:val="-1"/>
          <w:sz w:val="22"/>
          <w:szCs w:val="22"/>
          <w:lang w:val="bg-BG"/>
        </w:rPr>
        <w:t xml:space="preserve">Р А Б О Т Н А </w:t>
      </w:r>
      <w:r w:rsidR="001D1A0A" w:rsidRPr="00A63CE6">
        <w:rPr>
          <w:b/>
          <w:position w:val="-1"/>
          <w:sz w:val="22"/>
          <w:szCs w:val="22"/>
        </w:rPr>
        <w:t xml:space="preserve"> </w:t>
      </w:r>
      <w:r w:rsidRPr="00A63CE6">
        <w:rPr>
          <w:b/>
          <w:position w:val="-1"/>
          <w:sz w:val="22"/>
          <w:szCs w:val="22"/>
          <w:lang w:val="bg-BG"/>
        </w:rPr>
        <w:t>П Р О Г Р А М А</w:t>
      </w:r>
      <w:r w:rsidRPr="00A63CE6">
        <w:rPr>
          <w:b/>
          <w:position w:val="-1"/>
          <w:sz w:val="22"/>
          <w:szCs w:val="22"/>
          <w:vertAlign w:val="superscript"/>
          <w:lang w:val="bg-BG"/>
        </w:rPr>
        <w:t>1</w:t>
      </w:r>
    </w:p>
    <w:p w14:paraId="083D7DA5" w14:textId="00A16E68" w:rsidR="00287A78" w:rsidRPr="00A63CE6" w:rsidRDefault="00287A78" w:rsidP="00BA7BA8">
      <w:pPr>
        <w:spacing w:before="120" w:after="120"/>
        <w:ind w:right="-1"/>
        <w:jc w:val="center"/>
        <w:rPr>
          <w:b/>
          <w:position w:val="-1"/>
          <w:sz w:val="22"/>
          <w:szCs w:val="22"/>
          <w:lang w:val="bg-BG"/>
        </w:rPr>
      </w:pPr>
      <w:r w:rsidRPr="00A63CE6">
        <w:rPr>
          <w:b/>
          <w:position w:val="-1"/>
          <w:sz w:val="22"/>
          <w:szCs w:val="22"/>
          <w:lang w:val="bg-BG"/>
        </w:rPr>
        <w:t>МЕСТНА ИНИЦИАТИВН</w:t>
      </w:r>
      <w:r w:rsidR="00471924" w:rsidRPr="00A63CE6">
        <w:rPr>
          <w:b/>
          <w:position w:val="-1"/>
          <w:sz w:val="22"/>
          <w:szCs w:val="22"/>
          <w:lang w:val="bg-BG"/>
        </w:rPr>
        <w:t>А РИБАРСКА ГРУПА (МИРГ) „</w:t>
      </w:r>
      <w:r w:rsidR="00622025">
        <w:rPr>
          <w:b/>
          <w:position w:val="-1"/>
          <w:sz w:val="22"/>
          <w:szCs w:val="22"/>
          <w:lang w:val="bg-BG"/>
        </w:rPr>
        <w:t>ЛОМ - БРУСАРЦИ</w:t>
      </w:r>
      <w:r w:rsidRPr="00A63CE6">
        <w:rPr>
          <w:b/>
          <w:position w:val="-1"/>
          <w:sz w:val="22"/>
          <w:szCs w:val="22"/>
          <w:lang w:val="bg-BG"/>
        </w:rPr>
        <w:t>“ 202</w:t>
      </w:r>
      <w:r w:rsidR="003D4B2D">
        <w:rPr>
          <w:b/>
          <w:position w:val="-1"/>
          <w:sz w:val="22"/>
          <w:szCs w:val="22"/>
          <w:lang w:val="bg-BG"/>
        </w:rPr>
        <w:t>7</w:t>
      </w:r>
      <w:r w:rsidRPr="00A63CE6">
        <w:rPr>
          <w:b/>
          <w:position w:val="-1"/>
          <w:sz w:val="22"/>
          <w:szCs w:val="22"/>
          <w:lang w:val="bg-BG"/>
        </w:rPr>
        <w:t xml:space="preserve"> ГОДИНА</w:t>
      </w:r>
    </w:p>
    <w:tbl>
      <w:tblPr>
        <w:tblW w:w="1651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1560"/>
        <w:gridCol w:w="2410"/>
        <w:gridCol w:w="850"/>
        <w:gridCol w:w="142"/>
        <w:gridCol w:w="1134"/>
        <w:gridCol w:w="2344"/>
        <w:gridCol w:w="1294"/>
        <w:gridCol w:w="1040"/>
        <w:gridCol w:w="850"/>
        <w:gridCol w:w="847"/>
        <w:gridCol w:w="579"/>
        <w:gridCol w:w="559"/>
        <w:gridCol w:w="850"/>
        <w:gridCol w:w="851"/>
        <w:gridCol w:w="789"/>
      </w:tblGrid>
      <w:tr w:rsidR="008D6E14" w:rsidRPr="00A63CE6" w14:paraId="421E7151" w14:textId="77777777" w:rsidTr="00B26978">
        <w:trPr>
          <w:gridAfter w:val="1"/>
          <w:wAfter w:w="789" w:type="dxa"/>
          <w:trHeight w:val="863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0AE46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 xml:space="preserve">№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z w:val="22"/>
                <w:szCs w:val="22"/>
                <w:lang w:val="bg-BG"/>
              </w:rPr>
              <w:t>о ред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7A6841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м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z w:val="22"/>
                <w:szCs w:val="22"/>
                <w:lang w:val="bg-BG"/>
              </w:rPr>
              <w:t>в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 xml:space="preserve"> н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а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ц</w:t>
            </w:r>
            <w:r w:rsidRPr="00A63CE6">
              <w:rPr>
                <w:b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у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т</w:t>
            </w:r>
            <w:r w:rsidRPr="00A63CE6">
              <w:rPr>
                <w:b/>
                <w:sz w:val="22"/>
                <w:szCs w:val="22"/>
                <w:lang w:val="bg-BG"/>
              </w:rPr>
              <w:t>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FE61A0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>Це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л</w:t>
            </w:r>
            <w:r w:rsidRPr="00A63CE6">
              <w:rPr>
                <w:b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а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z w:val="22"/>
                <w:szCs w:val="22"/>
                <w:lang w:val="bg-BG"/>
              </w:rPr>
              <w:t>ре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с</w:t>
            </w:r>
            <w:r w:rsidRPr="00A63CE6">
              <w:rPr>
                <w:b/>
                <w:sz w:val="22"/>
                <w:szCs w:val="22"/>
                <w:lang w:val="bg-BG"/>
              </w:rPr>
              <w:t>т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z w:val="22"/>
                <w:szCs w:val="22"/>
                <w:lang w:val="bg-BG"/>
              </w:rPr>
              <w:t>в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я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та 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Б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Ф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position w:val="7"/>
                <w:sz w:val="22"/>
                <w:szCs w:val="22"/>
                <w:vertAlign w:val="superscript"/>
                <w:lang w:val="bg-BG"/>
              </w:rPr>
              <w:t>2</w:t>
            </w:r>
            <w:r w:rsidRPr="00A63CE6">
              <w:rPr>
                <w:b/>
                <w:position w:val="7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о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ц</w:t>
            </w:r>
            <w:r w:rsidRPr="00A63CE6">
              <w:rPr>
                <w:b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у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т</w:t>
            </w:r>
            <w:r w:rsidRPr="00A63CE6">
              <w:rPr>
                <w:b/>
                <w:sz w:val="22"/>
                <w:szCs w:val="22"/>
                <w:lang w:val="bg-BG"/>
              </w:rPr>
              <w:t>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41310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б</w:t>
            </w:r>
            <w:r w:rsidRPr="00A63CE6">
              <w:rPr>
                <w:b/>
                <w:sz w:val="22"/>
                <w:szCs w:val="22"/>
                <w:lang w:val="bg-BG"/>
              </w:rPr>
              <w:t>щ</w:t>
            </w:r>
            <w:r w:rsidRPr="00A63CE6">
              <w:rPr>
                <w:b/>
                <w:spacing w:val="2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z w:val="22"/>
                <w:szCs w:val="22"/>
                <w:lang w:val="bg-BG"/>
              </w:rPr>
              <w:t>з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м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ер 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а 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Б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Ф</w:t>
            </w:r>
            <w:r w:rsidRPr="00A63CE6">
              <w:rPr>
                <w:b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pacing w:val="39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о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ц</w:t>
            </w:r>
            <w:r w:rsidRPr="00A63CE6">
              <w:rPr>
                <w:b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у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т</w:t>
            </w:r>
            <w:r w:rsidRPr="00A63CE6">
              <w:rPr>
                <w:b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3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(в </w:t>
            </w:r>
            <w:r w:rsidR="00E61680" w:rsidRPr="00A63CE6">
              <w:rPr>
                <w:b/>
                <w:spacing w:val="1"/>
                <w:sz w:val="22"/>
                <w:szCs w:val="22"/>
                <w:lang w:val="bg-BG"/>
              </w:rPr>
              <w:t>евро</w:t>
            </w:r>
            <w:r w:rsidRPr="00A63CE6">
              <w:rPr>
                <w:b/>
                <w:sz w:val="22"/>
                <w:szCs w:val="22"/>
                <w:lang w:val="bg-BG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C21C8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у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с</w:t>
            </w:r>
            <w:r w:rsidRPr="00A63CE6">
              <w:rPr>
                <w:b/>
                <w:sz w:val="22"/>
                <w:szCs w:val="22"/>
                <w:lang w:val="bg-BG"/>
              </w:rPr>
              <w:t>т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м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и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к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z w:val="22"/>
                <w:szCs w:val="22"/>
                <w:lang w:val="bg-BG"/>
              </w:rPr>
              <w:t>ти</w:t>
            </w:r>
          </w:p>
        </w:tc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8CEBF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>Пр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м</w:t>
            </w:r>
            <w:r w:rsidRPr="00A63CE6">
              <w:rPr>
                <w:b/>
                <w:sz w:val="22"/>
                <w:szCs w:val="22"/>
                <w:lang w:val="bg-BG"/>
              </w:rPr>
              <w:t>ер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у</w:t>
            </w:r>
            <w:r w:rsidRPr="00A63CE6">
              <w:rPr>
                <w:b/>
                <w:sz w:val="22"/>
                <w:szCs w:val="22"/>
                <w:lang w:val="bg-BG"/>
              </w:rPr>
              <w:t>ст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им</w:t>
            </w:r>
            <w:r w:rsidRPr="00A63CE6">
              <w:rPr>
                <w:b/>
                <w:sz w:val="22"/>
                <w:szCs w:val="22"/>
                <w:lang w:val="bg-BG"/>
              </w:rPr>
              <w:t>и де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йн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z w:val="22"/>
                <w:szCs w:val="22"/>
                <w:lang w:val="bg-BG"/>
              </w:rPr>
              <w:t>с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т</w:t>
            </w:r>
            <w:r w:rsidRPr="00A63CE6">
              <w:rPr>
                <w:b/>
                <w:sz w:val="22"/>
                <w:szCs w:val="22"/>
                <w:lang w:val="bg-BG"/>
              </w:rPr>
              <w:t>и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204E1A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К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z w:val="22"/>
                <w:szCs w:val="22"/>
                <w:lang w:val="bg-BG"/>
              </w:rPr>
              <w:t>те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г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z w:val="22"/>
                <w:szCs w:val="22"/>
                <w:lang w:val="bg-BG"/>
              </w:rPr>
              <w:t>и д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у</w:t>
            </w:r>
            <w:r w:rsidRPr="00A63CE6">
              <w:rPr>
                <w:b/>
                <w:sz w:val="22"/>
                <w:szCs w:val="22"/>
                <w:lang w:val="bg-BG"/>
              </w:rPr>
              <w:t>ст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им</w:t>
            </w:r>
            <w:r w:rsidRPr="00A63CE6">
              <w:rPr>
                <w:b/>
                <w:sz w:val="22"/>
                <w:szCs w:val="22"/>
                <w:lang w:val="bg-BG"/>
              </w:rPr>
              <w:t>и р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z w:val="22"/>
                <w:szCs w:val="22"/>
                <w:lang w:val="bg-BG"/>
              </w:rPr>
              <w:t>з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х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z w:val="22"/>
                <w:szCs w:val="22"/>
                <w:lang w:val="bg-BG"/>
              </w:rPr>
              <w:t>и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6117AF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>М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к</w:t>
            </w:r>
            <w:r w:rsidRPr="00A63CE6">
              <w:rPr>
                <w:b/>
                <w:sz w:val="22"/>
                <w:szCs w:val="22"/>
                <w:lang w:val="bg-BG"/>
              </w:rPr>
              <w:t>с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им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л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z w:val="22"/>
                <w:szCs w:val="22"/>
                <w:lang w:val="bg-BG"/>
              </w:rPr>
              <w:t>н %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>а съ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ф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>с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>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65F0E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т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а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а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об</w:t>
            </w:r>
            <w:r w:rsidRPr="00A63CE6">
              <w:rPr>
                <w:b/>
                <w:sz w:val="22"/>
                <w:szCs w:val="22"/>
                <w:lang w:val="bg-BG"/>
              </w:rPr>
              <w:t>явя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в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е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а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ц</w:t>
            </w:r>
            <w:r w:rsidRPr="00A63CE6">
              <w:rPr>
                <w:b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у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z w:val="22"/>
                <w:szCs w:val="22"/>
                <w:lang w:val="bg-BG"/>
              </w:rPr>
              <w:t>а т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а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964B2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К</w:t>
            </w:r>
            <w:r w:rsidRPr="00A63CE6">
              <w:rPr>
                <w:b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z w:val="22"/>
                <w:szCs w:val="22"/>
                <w:lang w:val="bg-BG"/>
              </w:rPr>
              <w:t>ен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z w:val="22"/>
                <w:szCs w:val="22"/>
                <w:lang w:val="bg-BG"/>
              </w:rPr>
              <w:t>с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к за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в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е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а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к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т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и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z w:val="22"/>
                <w:szCs w:val="22"/>
                <w:lang w:val="bg-BG"/>
              </w:rPr>
              <w:t>ре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ло</w:t>
            </w:r>
            <w:r w:rsidRPr="00A63CE6">
              <w:rPr>
                <w:b/>
                <w:spacing w:val="-4"/>
                <w:sz w:val="22"/>
                <w:szCs w:val="22"/>
                <w:lang w:val="bg-BG"/>
              </w:rPr>
              <w:t>ж</w:t>
            </w:r>
            <w:r w:rsidRPr="00A63CE6">
              <w:rPr>
                <w:b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z w:val="22"/>
                <w:szCs w:val="22"/>
                <w:lang w:val="bg-BG"/>
              </w:rPr>
              <w:t>я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68B484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>Предс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т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в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л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ява 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л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и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ц</w:t>
            </w:r>
            <w:r w:rsidRPr="00A63CE6">
              <w:rPr>
                <w:b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д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у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т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а/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ч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ст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z w:val="22"/>
                <w:szCs w:val="22"/>
                <w:lang w:val="bg-BG"/>
              </w:rPr>
              <w:t>т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я</w:t>
            </w:r>
            <w:r w:rsidR="00C64ED5" w:rsidRPr="00A63CE6">
              <w:rPr>
                <w:b/>
                <w:position w:val="7"/>
                <w:sz w:val="22"/>
                <w:szCs w:val="22"/>
                <w:vertAlign w:val="superscript"/>
                <w:lang w:val="bg-BG"/>
              </w:rPr>
              <w:t>4</w:t>
            </w:r>
            <w:r w:rsidRPr="00A63CE6">
              <w:rPr>
                <w:b/>
                <w:sz w:val="22"/>
                <w:szCs w:val="22"/>
                <w:lang w:val="bg-BG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E1FA1B" w14:textId="77777777" w:rsidR="00FF4C84" w:rsidRPr="00A63CE6" w:rsidRDefault="00FF4C84" w:rsidP="00BA7BA8">
            <w:pPr>
              <w:spacing w:before="60" w:after="60"/>
              <w:jc w:val="center"/>
              <w:rPr>
                <w:b/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з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м</w:t>
            </w:r>
            <w:r w:rsidRPr="00A63CE6">
              <w:rPr>
                <w:b/>
                <w:sz w:val="22"/>
                <w:szCs w:val="22"/>
                <w:lang w:val="bg-BG"/>
              </w:rPr>
              <w:t>ер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2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pacing w:val="-3"/>
                <w:sz w:val="22"/>
                <w:szCs w:val="22"/>
                <w:lang w:val="bg-BG"/>
              </w:rPr>
              <w:t>Б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Ф</w:t>
            </w:r>
            <w:r w:rsidRPr="00A63CE6">
              <w:rPr>
                <w:b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 xml:space="preserve"> 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з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а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z w:val="22"/>
                <w:szCs w:val="22"/>
                <w:lang w:val="bg-BG"/>
              </w:rPr>
              <w:t>р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к</w:t>
            </w:r>
            <w:r w:rsidRPr="00A63CE6">
              <w:rPr>
                <w:b/>
                <w:sz w:val="22"/>
                <w:szCs w:val="22"/>
                <w:lang w:val="bg-BG"/>
              </w:rPr>
              <w:t>т</w:t>
            </w:r>
          </w:p>
          <w:p w14:paraId="7644A297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 xml:space="preserve">(в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евро</w:t>
            </w:r>
            <w:r w:rsidRPr="00A63CE6">
              <w:rPr>
                <w:b/>
                <w:spacing w:val="-4"/>
                <w:sz w:val="22"/>
                <w:szCs w:val="22"/>
                <w:lang w:val="bg-BG"/>
              </w:rPr>
              <w:t>)</w:t>
            </w:r>
            <w:r w:rsidR="00C64ED5" w:rsidRPr="00A63CE6">
              <w:rPr>
                <w:b/>
                <w:position w:val="7"/>
                <w:sz w:val="22"/>
                <w:szCs w:val="22"/>
                <w:vertAlign w:val="superscript"/>
                <w:lang w:val="bg-BG"/>
              </w:rPr>
              <w:t>5</w:t>
            </w:r>
          </w:p>
        </w:tc>
      </w:tr>
      <w:tr w:rsidR="008261F0" w:rsidRPr="00A63CE6" w14:paraId="0F2B0B48" w14:textId="77777777" w:rsidTr="00B26978">
        <w:trPr>
          <w:gridAfter w:val="1"/>
          <w:wAfter w:w="789" w:type="dxa"/>
          <w:trHeight w:val="1327"/>
          <w:jc w:val="center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1103" w14:textId="77777777" w:rsidR="00FF4C84" w:rsidRPr="00A63CE6" w:rsidRDefault="00FF4C8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58BC" w14:textId="77777777" w:rsidR="00FF4C84" w:rsidRPr="00A63CE6" w:rsidRDefault="00FF4C8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0A6C" w14:textId="77777777" w:rsidR="00FF4C84" w:rsidRPr="00A63CE6" w:rsidRDefault="00FF4C8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C12D" w14:textId="77777777" w:rsidR="00FF4C84" w:rsidRPr="00A63CE6" w:rsidRDefault="00FF4C8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C36D" w14:textId="77777777" w:rsidR="00FF4C84" w:rsidRPr="00A63CE6" w:rsidRDefault="00FF4C8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  <w:tc>
          <w:tcPr>
            <w:tcW w:w="2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EB8A" w14:textId="77777777" w:rsidR="00FF4C84" w:rsidRPr="00A63CE6" w:rsidRDefault="00FF4C8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  <w:tc>
          <w:tcPr>
            <w:tcW w:w="12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D6C9" w14:textId="77777777" w:rsidR="00FF4C84" w:rsidRPr="00A63CE6" w:rsidRDefault="00FF4C8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CC10" w14:textId="77777777" w:rsidR="00FF4C84" w:rsidRPr="00A63CE6" w:rsidRDefault="00FF4C8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6325" w14:textId="77777777" w:rsidR="00FF4C84" w:rsidRPr="00A63CE6" w:rsidRDefault="00FF4C8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5A68" w14:textId="77777777" w:rsidR="00FF4C84" w:rsidRPr="00A63CE6" w:rsidRDefault="00FF4C8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2B10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z w:val="22"/>
                <w:szCs w:val="22"/>
                <w:lang w:val="bg-BG"/>
              </w:rPr>
              <w:t>дър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ж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вна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м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ощ</w:t>
            </w:r>
            <w:r w:rsidR="00C64ED5" w:rsidRPr="00A63CE6">
              <w:rPr>
                <w:b/>
                <w:position w:val="7"/>
                <w:sz w:val="22"/>
                <w:szCs w:val="22"/>
                <w:vertAlign w:val="superscript"/>
                <w:lang w:val="bg-BG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D238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м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им</w:t>
            </w:r>
            <w:r w:rsidRPr="00A63CE6">
              <w:rPr>
                <w:b/>
                <w:sz w:val="22"/>
                <w:szCs w:val="22"/>
                <w:lang w:val="bg-BG"/>
              </w:rPr>
              <w:t>ал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z w:val="22"/>
                <w:szCs w:val="22"/>
                <w:lang w:val="bg-BG"/>
              </w:rPr>
              <w:t xml:space="preserve">а 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п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м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ощ</w:t>
            </w:r>
            <w:r w:rsidR="00C64ED5" w:rsidRPr="00A63CE6">
              <w:rPr>
                <w:b/>
                <w:position w:val="7"/>
                <w:sz w:val="22"/>
                <w:szCs w:val="22"/>
                <w:vertAlign w:val="superscript"/>
                <w:lang w:val="bg-BG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53CE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м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н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им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л</w:t>
            </w:r>
            <w:r w:rsidRPr="00A63CE6">
              <w:rPr>
                <w:b/>
                <w:sz w:val="22"/>
                <w:szCs w:val="22"/>
                <w:lang w:val="bg-BG"/>
              </w:rPr>
              <w:t>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FF26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м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а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к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с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и</w:t>
            </w:r>
            <w:r w:rsidRPr="00A63CE6">
              <w:rPr>
                <w:b/>
                <w:spacing w:val="-1"/>
                <w:sz w:val="22"/>
                <w:szCs w:val="22"/>
                <w:lang w:val="bg-BG"/>
              </w:rPr>
              <w:t>ма</w:t>
            </w:r>
            <w:r w:rsidRPr="00A63CE6">
              <w:rPr>
                <w:b/>
                <w:spacing w:val="1"/>
                <w:sz w:val="22"/>
                <w:szCs w:val="22"/>
                <w:lang w:val="bg-BG"/>
              </w:rPr>
              <w:t>л</w:t>
            </w:r>
            <w:r w:rsidRPr="00A63CE6">
              <w:rPr>
                <w:b/>
                <w:spacing w:val="-2"/>
                <w:sz w:val="22"/>
                <w:szCs w:val="22"/>
                <w:lang w:val="bg-BG"/>
              </w:rPr>
              <w:t>е</w:t>
            </w:r>
            <w:r w:rsidRPr="00A63CE6">
              <w:rPr>
                <w:b/>
                <w:sz w:val="22"/>
                <w:szCs w:val="22"/>
                <w:lang w:val="bg-BG"/>
              </w:rPr>
              <w:t>н</w:t>
            </w:r>
          </w:p>
        </w:tc>
      </w:tr>
      <w:tr w:rsidR="00111E91" w:rsidRPr="00A63CE6" w14:paraId="5473C108" w14:textId="77777777" w:rsidTr="00622025">
        <w:trPr>
          <w:gridAfter w:val="1"/>
          <w:wAfter w:w="789" w:type="dxa"/>
          <w:trHeight w:hRule="exact" w:val="767"/>
          <w:jc w:val="center"/>
        </w:trPr>
        <w:tc>
          <w:tcPr>
            <w:tcW w:w="15730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022EB5" w14:textId="63A379D5" w:rsidR="00111E91" w:rsidRPr="00A63CE6" w:rsidRDefault="00111E91" w:rsidP="00BA7BA8">
            <w:pPr>
              <w:spacing w:before="60" w:after="60"/>
              <w:rPr>
                <w:b/>
                <w:spacing w:val="2"/>
                <w:sz w:val="22"/>
                <w:szCs w:val="22"/>
                <w:lang w:val="bg-BG"/>
              </w:rPr>
            </w:pPr>
          </w:p>
          <w:p w14:paraId="4D26FE24" w14:textId="77777777" w:rsidR="00E06639" w:rsidRPr="00A63CE6" w:rsidRDefault="00E06639" w:rsidP="00BA7BA8">
            <w:pPr>
              <w:spacing w:before="60" w:after="60"/>
              <w:rPr>
                <w:b/>
                <w:spacing w:val="2"/>
                <w:sz w:val="22"/>
                <w:szCs w:val="22"/>
                <w:lang w:val="bg-BG"/>
              </w:rPr>
            </w:pPr>
          </w:p>
          <w:p w14:paraId="06EE289D" w14:textId="77777777" w:rsidR="00E06639" w:rsidRPr="00A63CE6" w:rsidRDefault="00E06639" w:rsidP="00BA7BA8">
            <w:pPr>
              <w:spacing w:before="60" w:after="60"/>
              <w:rPr>
                <w:b/>
                <w:spacing w:val="2"/>
                <w:sz w:val="22"/>
                <w:szCs w:val="22"/>
                <w:lang w:val="bg-BG"/>
              </w:rPr>
            </w:pPr>
          </w:p>
          <w:p w14:paraId="015C7EA9" w14:textId="6BF090C1" w:rsidR="00E06639" w:rsidRPr="00A63CE6" w:rsidRDefault="00E06639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</w:tr>
      <w:tr w:rsidR="008261F0" w:rsidRPr="00A63CE6" w14:paraId="7103966A" w14:textId="77777777" w:rsidTr="00B26978">
        <w:trPr>
          <w:gridAfter w:val="1"/>
          <w:wAfter w:w="789" w:type="dxa"/>
          <w:trHeight w:val="3762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2D1D" w14:textId="77777777" w:rsidR="00FF4C84" w:rsidRPr="00A63CE6" w:rsidRDefault="00FF4C84" w:rsidP="00BA7BA8">
            <w:pPr>
              <w:spacing w:before="60" w:after="60"/>
              <w:ind w:hanging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BBB4" w14:textId="0695861C" w:rsidR="00FF4C84" w:rsidRPr="00A63CE6" w:rsidRDefault="0078264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A63CE6">
              <w:rPr>
                <w:rFonts w:eastAsia="Arial Unicode MS"/>
                <w:b/>
                <w:bCs/>
                <w:sz w:val="22"/>
                <w:szCs w:val="22"/>
                <w:lang w:val="bg-BG" w:eastAsia="bg-BG"/>
              </w:rPr>
              <w:t>Дейност</w:t>
            </w:r>
            <w:r w:rsidRPr="00A63CE6">
              <w:rPr>
                <w:rFonts w:eastAsia="Arial Unicode MS"/>
                <w:sz w:val="22"/>
                <w:szCs w:val="22"/>
                <w:lang w:val="bg-BG" w:eastAsia="bg-BG"/>
              </w:rPr>
              <w:t>:</w:t>
            </w:r>
            <w:r w:rsidR="00D52755" w:rsidRPr="00A63CE6">
              <w:rPr>
                <w:rFonts w:eastAsia="Arial Unicode MS"/>
                <w:sz w:val="22"/>
                <w:szCs w:val="22"/>
                <w:lang w:val="bg-BG" w:eastAsia="bg-BG"/>
              </w:rPr>
              <w:t>.</w:t>
            </w:r>
            <w:r w:rsidR="00FF4C84" w:rsidRPr="00A63CE6">
              <w:rPr>
                <w:rFonts w:eastAsia="Arial Unicode MS"/>
                <w:sz w:val="22"/>
                <w:szCs w:val="22"/>
                <w:lang w:val="bg-BG" w:eastAsia="bg-BG"/>
              </w:rPr>
              <w:t xml:space="preserve"> </w:t>
            </w:r>
            <w:r w:rsidR="00D52755" w:rsidRPr="00A63CE6">
              <w:rPr>
                <w:rFonts w:eastAsia="Arial Unicode MS"/>
                <w:sz w:val="22"/>
                <w:szCs w:val="22"/>
                <w:lang w:val="bg-BG" w:eastAsia="bg-BG"/>
              </w:rPr>
              <w:t>„</w:t>
            </w:r>
            <w:r w:rsidR="00622025" w:rsidRPr="00622025">
              <w:rPr>
                <w:rFonts w:eastAsia="Arial Unicode MS"/>
                <w:sz w:val="22"/>
                <w:szCs w:val="22"/>
                <w:lang w:val="bg-BG" w:eastAsia="bg-BG"/>
              </w:rPr>
              <w:t>Инициативи за разнообразяване на дейността в сектор Рибарство и аквакултури и стимулиране на предприемачеството на територията</w:t>
            </w:r>
            <w:r w:rsidR="00E06639" w:rsidRPr="00A63CE6">
              <w:rPr>
                <w:rFonts w:eastAsia="Arial Unicode MS"/>
                <w:sz w:val="22"/>
                <w:szCs w:val="22"/>
                <w:lang w:val="bg-BG" w:eastAsia="bg-BG"/>
              </w:rPr>
              <w:t>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C022" w14:textId="55199D3A" w:rsidR="00FF4C84" w:rsidRPr="00A63CE6" w:rsidRDefault="00622025" w:rsidP="00BA7BA8">
            <w:pPr>
              <w:spacing w:before="60" w:after="60"/>
              <w:ind w:right="49"/>
              <w:rPr>
                <w:sz w:val="22"/>
                <w:szCs w:val="22"/>
                <w:lang w:val="bg-BG"/>
              </w:rPr>
            </w:pPr>
            <w:r w:rsidRPr="00622025">
              <w:rPr>
                <w:sz w:val="22"/>
                <w:szCs w:val="22"/>
                <w:lang w:val="bg-BG"/>
              </w:rPr>
              <w:t xml:space="preserve">Насърчаване икономическата диверсификация и създаване на условия за стартиране на бизнес в синята икономика. Ще се изпълняват дейности за разнообразяване на развитието на местния бизнес в и извън сектор рибарство, аквакултури и преработка и интегрирането му в останалите икономически сектори на територията, вкл. </w:t>
            </w:r>
            <w:r w:rsidRPr="00622025">
              <w:rPr>
                <w:sz w:val="22"/>
                <w:szCs w:val="22"/>
                <w:lang w:val="bg-BG"/>
              </w:rPr>
              <w:lastRenderedPageBreak/>
              <w:t>инвестиции в нови продукти, услуги или методи, различни форми на туризъм и туристически продукти. Насърчаване на диверсификацията чрез допълващи дейности, които съответстват на принципите на опазване на околната среда и внедряване иновативни решения, кръгова икономика и/или икономика на споделянето и изграждане на партньорства. Подкрепа на инициативи за създаване на работни места и намаляване на безработицата. Засилване на предприемаческите усилия, включително младежкото и женското предприемачество за привличане на млади хора и жени в секторите от синята икономика и обновяване на територията.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A6B9" w14:textId="3E3C5A64" w:rsidR="00FE0A7C" w:rsidRPr="00622025" w:rsidRDefault="00622025" w:rsidP="00622025">
            <w:pPr>
              <w:spacing w:before="60" w:after="60"/>
              <w:jc w:val="center"/>
              <w:rPr>
                <w:rFonts w:eastAsia="Arial Unicode MS"/>
                <w:iCs/>
                <w:sz w:val="22"/>
                <w:szCs w:val="22"/>
                <w:lang w:val="bg-BG" w:eastAsia="bg-BG"/>
              </w:rPr>
            </w:pPr>
            <w:r>
              <w:rPr>
                <w:rFonts w:eastAsia="Arial Unicode MS"/>
                <w:iCs/>
                <w:sz w:val="22"/>
                <w:szCs w:val="22"/>
                <w:lang w:val="bg-BG" w:eastAsia="bg-BG"/>
              </w:rPr>
              <w:lastRenderedPageBreak/>
              <w:t>290 000.00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3222" w14:textId="1FD275C2" w:rsidR="00FF4C84" w:rsidRPr="00A63CE6" w:rsidRDefault="00622025" w:rsidP="00BA7BA8">
            <w:pPr>
              <w:spacing w:before="60" w:after="60"/>
              <w:ind w:right="45"/>
              <w:rPr>
                <w:sz w:val="22"/>
                <w:szCs w:val="22"/>
                <w:lang w:val="bg-BG"/>
              </w:rPr>
            </w:pPr>
            <w:r w:rsidRPr="00622025">
              <w:rPr>
                <w:sz w:val="22"/>
                <w:szCs w:val="22"/>
                <w:lang w:val="bg-BG"/>
              </w:rPr>
              <w:t xml:space="preserve">Юридически лица, регистрирани по Търговския закон или Закона за кооперациите, които осъществяват дейност в синята икономика или стартират </w:t>
            </w:r>
            <w:r w:rsidRPr="00622025">
              <w:rPr>
                <w:sz w:val="22"/>
                <w:szCs w:val="22"/>
                <w:lang w:val="bg-BG"/>
              </w:rPr>
              <w:lastRenderedPageBreak/>
              <w:t>дейност в синята икономика.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8BC9" w14:textId="3BD723BA" w:rsidR="00622025" w:rsidRPr="00622025" w:rsidRDefault="00622025" w:rsidP="00622025">
            <w:pPr>
              <w:spacing w:before="60" w:after="60"/>
              <w:ind w:right="55"/>
              <w:rPr>
                <w:rFonts w:eastAsia="Arial Unicode MS"/>
                <w:sz w:val="22"/>
                <w:szCs w:val="22"/>
                <w:lang w:val="bg-BG" w:eastAsia="bg-BG"/>
              </w:rPr>
            </w:pPr>
            <w:r w:rsidRPr="00622025">
              <w:rPr>
                <w:rFonts w:eastAsia="Arial Unicode MS"/>
                <w:sz w:val="22"/>
                <w:szCs w:val="22"/>
                <w:lang w:val="bg-BG" w:eastAsia="bg-BG"/>
              </w:rPr>
              <w:lastRenderedPageBreak/>
              <w:t>•Подкрепа за създаване на нови бизнеси за развитие на устойчиви продукти и услуги свързани с и допълващи синята икономика на територията.</w:t>
            </w:r>
          </w:p>
          <w:p w14:paraId="449AE36E" w14:textId="4782659F" w:rsidR="00622025" w:rsidRPr="00622025" w:rsidRDefault="00622025" w:rsidP="00622025">
            <w:pPr>
              <w:spacing w:before="60" w:after="60"/>
              <w:ind w:right="55"/>
              <w:rPr>
                <w:rFonts w:eastAsia="Arial Unicode MS"/>
                <w:sz w:val="22"/>
                <w:szCs w:val="22"/>
                <w:lang w:val="bg-BG" w:eastAsia="bg-BG"/>
              </w:rPr>
            </w:pPr>
            <w:r w:rsidRPr="00622025">
              <w:rPr>
                <w:rFonts w:eastAsia="Arial Unicode MS"/>
                <w:sz w:val="22"/>
                <w:szCs w:val="22"/>
                <w:lang w:val="bg-BG" w:eastAsia="bg-BG"/>
              </w:rPr>
              <w:t>•Подкрепа за внедряване принципите на кръгова икономика.</w:t>
            </w:r>
          </w:p>
          <w:p w14:paraId="63C444B8" w14:textId="70815070" w:rsidR="00622025" w:rsidRPr="00622025" w:rsidRDefault="00622025" w:rsidP="00622025">
            <w:pPr>
              <w:spacing w:before="60" w:after="60"/>
              <w:ind w:right="55"/>
              <w:rPr>
                <w:rFonts w:eastAsia="Arial Unicode MS"/>
                <w:sz w:val="22"/>
                <w:szCs w:val="22"/>
                <w:lang w:val="bg-BG" w:eastAsia="bg-BG"/>
              </w:rPr>
            </w:pPr>
            <w:r w:rsidRPr="00622025">
              <w:rPr>
                <w:rFonts w:eastAsia="Arial Unicode MS"/>
                <w:sz w:val="22"/>
                <w:szCs w:val="22"/>
                <w:lang w:val="bg-BG" w:eastAsia="bg-BG"/>
              </w:rPr>
              <w:t xml:space="preserve">•Разработване на иновативни туристически атракции и услуги от представители на </w:t>
            </w:r>
            <w:r w:rsidRPr="00622025">
              <w:rPr>
                <w:rFonts w:eastAsia="Arial Unicode MS"/>
                <w:sz w:val="22"/>
                <w:szCs w:val="22"/>
                <w:lang w:val="bg-BG" w:eastAsia="bg-BG"/>
              </w:rPr>
              <w:lastRenderedPageBreak/>
              <w:t>секторите от синята икономика на територията.</w:t>
            </w:r>
          </w:p>
          <w:p w14:paraId="74CED5D5" w14:textId="2BF7C410" w:rsidR="00622025" w:rsidRPr="00622025" w:rsidRDefault="00622025" w:rsidP="00622025">
            <w:pPr>
              <w:spacing w:before="60" w:after="60"/>
              <w:ind w:right="55"/>
              <w:rPr>
                <w:rFonts w:eastAsia="Arial Unicode MS"/>
                <w:sz w:val="22"/>
                <w:szCs w:val="22"/>
                <w:lang w:val="bg-BG" w:eastAsia="bg-BG"/>
              </w:rPr>
            </w:pPr>
            <w:r w:rsidRPr="00622025">
              <w:rPr>
                <w:rFonts w:eastAsia="Arial Unicode MS"/>
                <w:sz w:val="22"/>
                <w:szCs w:val="22"/>
                <w:lang w:val="bg-BG" w:eastAsia="bg-BG"/>
              </w:rPr>
              <w:t>•Диверсификация на съществуващи бизнеси чрез внедряване на нови технологични процеси за оптимизация и добавена стойност на продуктите от аквакултури.</w:t>
            </w:r>
          </w:p>
          <w:p w14:paraId="16F34688" w14:textId="5B295887" w:rsidR="009D5666" w:rsidRDefault="00622025" w:rsidP="00622025">
            <w:pPr>
              <w:spacing w:before="60" w:after="60"/>
              <w:ind w:right="55"/>
              <w:rPr>
                <w:rFonts w:eastAsia="Arial Unicode MS"/>
                <w:sz w:val="22"/>
                <w:szCs w:val="22"/>
                <w:lang w:val="bg-BG" w:eastAsia="bg-BG"/>
              </w:rPr>
            </w:pPr>
            <w:r w:rsidRPr="00622025">
              <w:rPr>
                <w:rFonts w:eastAsia="Arial Unicode MS"/>
                <w:sz w:val="22"/>
                <w:szCs w:val="22"/>
                <w:lang w:val="bg-BG" w:eastAsia="bg-BG"/>
              </w:rPr>
              <w:t>•Развитие на нови продукти, услуги или процеси, свързани със синята икономика на територията, които да допълват дейността на кандидата.</w:t>
            </w:r>
          </w:p>
          <w:p w14:paraId="3833EDD2" w14:textId="77777777" w:rsidR="00622025" w:rsidRPr="00622025" w:rsidRDefault="00622025" w:rsidP="00622025">
            <w:pPr>
              <w:spacing w:before="60" w:after="60"/>
              <w:ind w:right="55"/>
              <w:rPr>
                <w:rFonts w:eastAsia="Arial Unicode MS"/>
                <w:sz w:val="22"/>
                <w:szCs w:val="22"/>
                <w:lang w:val="bg-BG" w:eastAsia="bg-BG"/>
              </w:rPr>
            </w:pPr>
            <w:r w:rsidRPr="00622025">
              <w:rPr>
                <w:rFonts w:eastAsia="Arial Unicode MS"/>
                <w:sz w:val="22"/>
                <w:szCs w:val="22"/>
                <w:lang w:val="bg-BG" w:eastAsia="bg-BG"/>
              </w:rPr>
              <w:t>Подкрепа за младежко предприемачество вкл. чрез инвестиции в обучения и менторски програми за млади предприемачи.</w:t>
            </w:r>
          </w:p>
          <w:p w14:paraId="576EEA29" w14:textId="2C9935FC" w:rsidR="00622025" w:rsidRPr="00622025" w:rsidRDefault="00622025" w:rsidP="00622025">
            <w:pPr>
              <w:spacing w:before="60" w:after="60"/>
              <w:ind w:right="55"/>
              <w:rPr>
                <w:rFonts w:eastAsia="Arial Unicode MS"/>
                <w:sz w:val="22"/>
                <w:szCs w:val="22"/>
                <w:lang w:val="bg-BG" w:eastAsia="bg-BG"/>
              </w:rPr>
            </w:pPr>
            <w:r w:rsidRPr="00622025">
              <w:rPr>
                <w:rFonts w:eastAsia="Arial Unicode MS"/>
                <w:sz w:val="22"/>
                <w:szCs w:val="22"/>
                <w:lang w:val="bg-BG" w:eastAsia="bg-BG"/>
              </w:rPr>
              <w:t>•Подкрепа за проекти за междусекторно сътрудничество и развитие на икономика на споделянето, създаване на мрежи за споделяне на ресурси между местните бизнеси, развитие на кооперации.</w:t>
            </w:r>
          </w:p>
          <w:p w14:paraId="20C9E994" w14:textId="50DC403D" w:rsidR="00622025" w:rsidRPr="00A63CE6" w:rsidRDefault="00622025" w:rsidP="00622025">
            <w:pPr>
              <w:spacing w:before="60" w:after="60"/>
              <w:ind w:right="55"/>
              <w:rPr>
                <w:rFonts w:eastAsia="Arial Unicode MS"/>
                <w:sz w:val="22"/>
                <w:szCs w:val="22"/>
                <w:lang w:val="bg-BG" w:eastAsia="bg-BG"/>
              </w:rPr>
            </w:pPr>
            <w:r w:rsidRPr="00622025">
              <w:rPr>
                <w:rFonts w:eastAsia="Arial Unicode MS"/>
                <w:sz w:val="22"/>
                <w:szCs w:val="22"/>
                <w:lang w:val="bg-BG" w:eastAsia="bg-BG"/>
              </w:rPr>
              <w:t xml:space="preserve">•Други проекти за развитие, отговарящи на целите на интервенцията и на СВОМР, които увеличават </w:t>
            </w:r>
            <w:r w:rsidRPr="00622025">
              <w:rPr>
                <w:rFonts w:eastAsia="Arial Unicode MS"/>
                <w:sz w:val="22"/>
                <w:szCs w:val="22"/>
                <w:lang w:val="bg-BG" w:eastAsia="bg-BG"/>
              </w:rPr>
              <w:lastRenderedPageBreak/>
              <w:t>рентабилността и устойчивостта на промени на дружеството, за които кандидатът предоставя обосновка.</w:t>
            </w:r>
          </w:p>
          <w:p w14:paraId="2ED2E592" w14:textId="3B1ECEAC" w:rsidR="00FF4C84" w:rsidRPr="00A63CE6" w:rsidRDefault="00FF4C84" w:rsidP="00BA7BA8">
            <w:pPr>
              <w:spacing w:before="60" w:after="60"/>
              <w:ind w:right="55"/>
              <w:rPr>
                <w:sz w:val="22"/>
                <w:szCs w:val="22"/>
                <w:lang w:val="bg-BG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AB54" w14:textId="77777777" w:rsidR="00622025" w:rsidRPr="00622025" w:rsidRDefault="00622025" w:rsidP="00622025">
            <w:pPr>
              <w:spacing w:before="60" w:after="60"/>
              <w:ind w:right="14"/>
              <w:rPr>
                <w:sz w:val="22"/>
                <w:szCs w:val="22"/>
                <w:lang w:val="bg-BG"/>
              </w:rPr>
            </w:pPr>
            <w:r w:rsidRPr="00622025">
              <w:rPr>
                <w:sz w:val="22"/>
                <w:szCs w:val="22"/>
                <w:lang w:val="bg-BG"/>
              </w:rPr>
              <w:lastRenderedPageBreak/>
              <w:t>1) СМР ;</w:t>
            </w:r>
          </w:p>
          <w:p w14:paraId="05F87C2D" w14:textId="77777777" w:rsidR="00622025" w:rsidRPr="00622025" w:rsidRDefault="00622025" w:rsidP="00622025">
            <w:pPr>
              <w:spacing w:before="60" w:after="60"/>
              <w:ind w:right="14"/>
              <w:rPr>
                <w:sz w:val="22"/>
                <w:szCs w:val="22"/>
                <w:lang w:val="bg-BG"/>
              </w:rPr>
            </w:pPr>
            <w:r w:rsidRPr="00622025">
              <w:rPr>
                <w:sz w:val="22"/>
                <w:szCs w:val="22"/>
                <w:lang w:val="bg-BG"/>
              </w:rPr>
              <w:t>2) Оборудване, машини и софтуер</w:t>
            </w:r>
          </w:p>
          <w:p w14:paraId="6BBDD94B" w14:textId="28C088D7" w:rsidR="00FF4C84" w:rsidRPr="00A63CE6" w:rsidRDefault="00622025" w:rsidP="00622025">
            <w:pPr>
              <w:spacing w:before="60" w:after="60"/>
              <w:ind w:right="14"/>
              <w:rPr>
                <w:sz w:val="22"/>
                <w:szCs w:val="22"/>
                <w:lang w:val="bg-BG"/>
              </w:rPr>
            </w:pPr>
            <w:r w:rsidRPr="00622025">
              <w:rPr>
                <w:sz w:val="22"/>
                <w:szCs w:val="22"/>
                <w:lang w:val="bg-BG"/>
              </w:rPr>
              <w:t>3) Външни експерти и услуги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087B" w14:textId="262C4C63" w:rsidR="00FF4C84" w:rsidRPr="00A63CE6" w:rsidRDefault="00CD7DAD" w:rsidP="00BA7BA8">
            <w:pPr>
              <w:spacing w:before="60" w:after="60"/>
              <w:ind w:right="71"/>
              <w:rPr>
                <w:sz w:val="22"/>
                <w:szCs w:val="22"/>
                <w:lang w:val="bg-BG"/>
              </w:rPr>
            </w:pPr>
            <w:r w:rsidRPr="00A63CE6">
              <w:rPr>
                <w:spacing w:val="1"/>
                <w:sz w:val="22"/>
                <w:szCs w:val="22"/>
                <w:lang w:val="bg-BG"/>
              </w:rPr>
              <w:t xml:space="preserve">до </w:t>
            </w:r>
            <w:r w:rsidR="00FF4C84" w:rsidRPr="00A63CE6">
              <w:rPr>
                <w:spacing w:val="1"/>
                <w:sz w:val="22"/>
                <w:szCs w:val="22"/>
                <w:lang w:val="bg-BG"/>
              </w:rPr>
              <w:t>5</w:t>
            </w:r>
            <w:r w:rsidR="00FF4C84" w:rsidRPr="00A63CE6">
              <w:rPr>
                <w:sz w:val="22"/>
                <w:szCs w:val="22"/>
                <w:lang w:val="bg-BG"/>
              </w:rPr>
              <w:t>0 %</w:t>
            </w:r>
          </w:p>
          <w:p w14:paraId="32C048CD" w14:textId="06E5E0DE" w:rsidR="00AF55C6" w:rsidRPr="00A63CE6" w:rsidRDefault="00D13E60" w:rsidP="00BA7BA8">
            <w:pPr>
              <w:spacing w:before="60" w:after="60"/>
              <w:ind w:right="71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 </w:t>
            </w:r>
            <w:r w:rsidR="00CD7DAD" w:rsidRPr="00A63CE6">
              <w:rPr>
                <w:sz w:val="22"/>
                <w:szCs w:val="22"/>
                <w:lang w:val="bg-BG"/>
              </w:rPr>
              <w:t xml:space="preserve">до </w:t>
            </w:r>
            <w:r w:rsidR="00AF55C6" w:rsidRPr="00A63CE6">
              <w:rPr>
                <w:sz w:val="22"/>
                <w:szCs w:val="22"/>
                <w:lang w:val="bg-BG"/>
              </w:rPr>
              <w:t>60</w:t>
            </w:r>
            <w:r w:rsidR="00FF4C84" w:rsidRPr="00A63CE6">
              <w:rPr>
                <w:sz w:val="22"/>
                <w:szCs w:val="22"/>
                <w:lang w:val="bg-BG"/>
              </w:rPr>
              <w:t xml:space="preserve"> % </w:t>
            </w:r>
            <w:r w:rsidR="00AF55C6" w:rsidRPr="00A63CE6">
              <w:rPr>
                <w:sz w:val="22"/>
                <w:szCs w:val="22"/>
                <w:lang w:val="bg-BG"/>
              </w:rPr>
              <w:t>за инвестиции в</w:t>
            </w:r>
          </w:p>
          <w:p w14:paraId="15B5AC87" w14:textId="3FBD49EB" w:rsidR="00610A38" w:rsidRPr="00A63CE6" w:rsidRDefault="00AF55C6" w:rsidP="00BA7BA8">
            <w:pPr>
              <w:spacing w:before="60" w:after="60"/>
              <w:ind w:right="71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устойчиви аквакултури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AA49" w14:textId="1DABA5E9" w:rsidR="00AF55C6" w:rsidRPr="00A63CE6" w:rsidRDefault="003D4B2D" w:rsidP="00BA7BA8">
            <w:pPr>
              <w:spacing w:before="60" w:after="60"/>
              <w:jc w:val="center"/>
              <w:rPr>
                <w:spacing w:val="-1"/>
                <w:sz w:val="22"/>
                <w:szCs w:val="22"/>
                <w:lang w:val="bg-BG"/>
              </w:rPr>
            </w:pPr>
            <w:r>
              <w:rPr>
                <w:spacing w:val="1"/>
                <w:sz w:val="22"/>
                <w:szCs w:val="22"/>
                <w:lang w:val="bg-BG"/>
              </w:rPr>
              <w:t>1</w:t>
            </w:r>
            <w:r w:rsidR="00FF4C84" w:rsidRPr="00A63CE6">
              <w:rPr>
                <w:sz w:val="22"/>
                <w:szCs w:val="22"/>
                <w:lang w:val="bg-BG"/>
              </w:rPr>
              <w:t>-</w:t>
            </w:r>
            <w:r>
              <w:rPr>
                <w:spacing w:val="-1"/>
                <w:sz w:val="22"/>
                <w:szCs w:val="22"/>
                <w:lang w:val="bg-BG"/>
              </w:rPr>
              <w:t>во</w:t>
            </w:r>
            <w:r w:rsidR="00CD7DAD" w:rsidRPr="00A63CE6">
              <w:rPr>
                <w:spacing w:val="-1"/>
                <w:sz w:val="22"/>
                <w:szCs w:val="22"/>
                <w:lang w:val="bg-BG"/>
              </w:rPr>
              <w:t xml:space="preserve"> и</w:t>
            </w:r>
          </w:p>
          <w:p w14:paraId="75A87887" w14:textId="74432966" w:rsidR="00FF4C84" w:rsidRPr="00A63CE6" w:rsidRDefault="00AF55C6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A63CE6">
              <w:rPr>
                <w:spacing w:val="-1"/>
                <w:sz w:val="22"/>
                <w:szCs w:val="22"/>
                <w:lang w:val="bg-BG"/>
              </w:rPr>
              <w:t xml:space="preserve">  </w:t>
            </w:r>
            <w:r w:rsidR="003D4B2D">
              <w:rPr>
                <w:spacing w:val="-1"/>
                <w:sz w:val="22"/>
                <w:szCs w:val="22"/>
                <w:lang w:val="bg-BG"/>
              </w:rPr>
              <w:t>2</w:t>
            </w:r>
            <w:r w:rsidR="00CD7DAD" w:rsidRPr="00A63CE6">
              <w:rPr>
                <w:spacing w:val="-1"/>
                <w:sz w:val="22"/>
                <w:szCs w:val="22"/>
                <w:lang w:val="bg-BG"/>
              </w:rPr>
              <w:t>-</w:t>
            </w:r>
            <w:r w:rsidR="003D4B2D">
              <w:rPr>
                <w:spacing w:val="-1"/>
                <w:sz w:val="22"/>
                <w:szCs w:val="22"/>
                <w:lang w:val="bg-BG"/>
              </w:rPr>
              <w:t>р</w:t>
            </w:r>
            <w:r w:rsidR="00CD7DAD" w:rsidRPr="00A63CE6">
              <w:rPr>
                <w:spacing w:val="-1"/>
                <w:sz w:val="22"/>
                <w:szCs w:val="22"/>
                <w:lang w:val="bg-BG"/>
              </w:rPr>
              <w:t>о</w:t>
            </w:r>
          </w:p>
          <w:p w14:paraId="5B24C9CE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pacing w:val="1"/>
                <w:sz w:val="22"/>
                <w:szCs w:val="22"/>
                <w:lang w:val="bg-BG"/>
              </w:rPr>
              <w:t>тр</w:t>
            </w:r>
            <w:r w:rsidRPr="00A63CE6">
              <w:rPr>
                <w:sz w:val="22"/>
                <w:szCs w:val="22"/>
                <w:lang w:val="bg-BG"/>
              </w:rPr>
              <w:t>и</w:t>
            </w:r>
            <w:r w:rsidRPr="00A63CE6">
              <w:rPr>
                <w:spacing w:val="-1"/>
                <w:sz w:val="22"/>
                <w:szCs w:val="22"/>
                <w:lang w:val="bg-BG"/>
              </w:rPr>
              <w:t>ме</w:t>
            </w:r>
            <w:r w:rsidRPr="00A63CE6">
              <w:rPr>
                <w:sz w:val="22"/>
                <w:szCs w:val="22"/>
                <w:lang w:val="bg-BG"/>
              </w:rPr>
              <w:t>с</w:t>
            </w:r>
            <w:r w:rsidRPr="00A63CE6">
              <w:rPr>
                <w:spacing w:val="-1"/>
                <w:sz w:val="22"/>
                <w:szCs w:val="22"/>
                <w:lang w:val="bg-BG"/>
              </w:rPr>
              <w:t>е</w:t>
            </w:r>
            <w:r w:rsidRPr="00A63CE6">
              <w:rPr>
                <w:spacing w:val="1"/>
                <w:sz w:val="22"/>
                <w:szCs w:val="22"/>
                <w:lang w:val="bg-BG"/>
              </w:rPr>
              <w:t>ч</w:t>
            </w:r>
            <w:r w:rsidRPr="00A63CE6">
              <w:rPr>
                <w:sz w:val="22"/>
                <w:szCs w:val="22"/>
                <w:lang w:val="bg-BG"/>
              </w:rPr>
              <w:t>ие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B9EE" w14:textId="77777777" w:rsidR="00FF4C84" w:rsidRPr="00A63CE6" w:rsidRDefault="00255B42" w:rsidP="00BA7BA8">
            <w:pPr>
              <w:spacing w:before="60" w:after="60"/>
              <w:ind w:right="70"/>
              <w:rPr>
                <w:sz w:val="22"/>
                <w:szCs w:val="22"/>
                <w:lang w:val="bg-BG"/>
              </w:rPr>
            </w:pPr>
            <w:r w:rsidRPr="00A63CE6">
              <w:rPr>
                <w:spacing w:val="1"/>
                <w:sz w:val="22"/>
                <w:szCs w:val="22"/>
                <w:lang w:val="bg-BG"/>
              </w:rPr>
              <w:t>9</w:t>
            </w:r>
            <w:r w:rsidR="00FF4C84" w:rsidRPr="00A63CE6">
              <w:rPr>
                <w:sz w:val="22"/>
                <w:szCs w:val="22"/>
                <w:lang w:val="bg-BG"/>
              </w:rPr>
              <w:t>0</w:t>
            </w:r>
            <w:r w:rsidR="00FF4C84" w:rsidRPr="00A63CE6">
              <w:rPr>
                <w:spacing w:val="3"/>
                <w:sz w:val="22"/>
                <w:szCs w:val="22"/>
                <w:lang w:val="bg-BG"/>
              </w:rPr>
              <w:t xml:space="preserve"> </w:t>
            </w:r>
            <w:r w:rsidR="00FF4C84" w:rsidRPr="00A63CE6">
              <w:rPr>
                <w:sz w:val="22"/>
                <w:szCs w:val="22"/>
                <w:lang w:val="bg-BG"/>
              </w:rPr>
              <w:t xml:space="preserve">дни </w:t>
            </w:r>
            <w:r w:rsidR="00FF4C84" w:rsidRPr="00A63CE6">
              <w:rPr>
                <w:spacing w:val="1"/>
                <w:sz w:val="22"/>
                <w:szCs w:val="22"/>
                <w:lang w:val="bg-BG"/>
              </w:rPr>
              <w:t>о</w:t>
            </w:r>
            <w:r w:rsidR="00FF4C84" w:rsidRPr="00A63CE6">
              <w:rPr>
                <w:sz w:val="22"/>
                <w:szCs w:val="22"/>
                <w:lang w:val="bg-BG"/>
              </w:rPr>
              <w:t>т д</w:t>
            </w:r>
            <w:r w:rsidR="00FF4C84" w:rsidRPr="00A63CE6">
              <w:rPr>
                <w:spacing w:val="-1"/>
                <w:sz w:val="22"/>
                <w:szCs w:val="22"/>
                <w:lang w:val="bg-BG"/>
              </w:rPr>
              <w:t>а</w:t>
            </w:r>
            <w:r w:rsidR="00FF4C84" w:rsidRPr="00A63CE6">
              <w:rPr>
                <w:spacing w:val="1"/>
                <w:sz w:val="22"/>
                <w:szCs w:val="22"/>
                <w:lang w:val="bg-BG"/>
              </w:rPr>
              <w:t>т</w:t>
            </w:r>
            <w:r w:rsidR="00FF4C84" w:rsidRPr="00A63CE6">
              <w:rPr>
                <w:spacing w:val="-1"/>
                <w:sz w:val="22"/>
                <w:szCs w:val="22"/>
                <w:lang w:val="bg-BG"/>
              </w:rPr>
              <w:t>а</w:t>
            </w:r>
            <w:r w:rsidR="00FF4C84" w:rsidRPr="00A63CE6">
              <w:rPr>
                <w:spacing w:val="1"/>
                <w:sz w:val="22"/>
                <w:szCs w:val="22"/>
                <w:lang w:val="bg-BG"/>
              </w:rPr>
              <w:t>т</w:t>
            </w:r>
            <w:r w:rsidR="00FF4C84" w:rsidRPr="00A63CE6">
              <w:rPr>
                <w:sz w:val="22"/>
                <w:szCs w:val="22"/>
                <w:lang w:val="bg-BG"/>
              </w:rPr>
              <w:t xml:space="preserve">а на </w:t>
            </w:r>
            <w:r w:rsidR="00FF4C84" w:rsidRPr="00A63CE6">
              <w:rPr>
                <w:spacing w:val="1"/>
                <w:sz w:val="22"/>
                <w:szCs w:val="22"/>
                <w:lang w:val="bg-BG"/>
              </w:rPr>
              <w:t>о</w:t>
            </w:r>
            <w:r w:rsidR="00FF4C84" w:rsidRPr="00A63CE6">
              <w:rPr>
                <w:sz w:val="22"/>
                <w:szCs w:val="22"/>
                <w:lang w:val="bg-BG"/>
              </w:rPr>
              <w:t>б</w:t>
            </w:r>
            <w:r w:rsidR="00FF4C84" w:rsidRPr="00A63CE6">
              <w:rPr>
                <w:spacing w:val="1"/>
                <w:sz w:val="22"/>
                <w:szCs w:val="22"/>
                <w:lang w:val="bg-BG"/>
              </w:rPr>
              <w:t>я</w:t>
            </w:r>
            <w:r w:rsidR="00FF4C84" w:rsidRPr="00A63CE6">
              <w:rPr>
                <w:spacing w:val="-1"/>
                <w:sz w:val="22"/>
                <w:szCs w:val="22"/>
                <w:lang w:val="bg-BG"/>
              </w:rPr>
              <w:t>в</w:t>
            </w:r>
            <w:r w:rsidR="00FF4C84" w:rsidRPr="00A63CE6">
              <w:rPr>
                <w:spacing w:val="1"/>
                <w:sz w:val="22"/>
                <w:szCs w:val="22"/>
                <w:lang w:val="bg-BG"/>
              </w:rPr>
              <w:t>я</w:t>
            </w:r>
            <w:r w:rsidR="00FF4C84" w:rsidRPr="00A63CE6">
              <w:rPr>
                <w:spacing w:val="-1"/>
                <w:sz w:val="22"/>
                <w:szCs w:val="22"/>
                <w:lang w:val="bg-BG"/>
              </w:rPr>
              <w:t>ва</w:t>
            </w:r>
            <w:r w:rsidR="00FF4C84" w:rsidRPr="00A63CE6">
              <w:rPr>
                <w:sz w:val="22"/>
                <w:szCs w:val="22"/>
                <w:lang w:val="bg-BG"/>
              </w:rPr>
              <w:t>не на п</w:t>
            </w:r>
            <w:r w:rsidR="00FF4C84" w:rsidRPr="00A63CE6">
              <w:rPr>
                <w:spacing w:val="1"/>
                <w:sz w:val="22"/>
                <w:szCs w:val="22"/>
                <w:lang w:val="bg-BG"/>
              </w:rPr>
              <w:t>ро</w:t>
            </w:r>
            <w:r w:rsidR="00FF4C84" w:rsidRPr="00A63CE6">
              <w:rPr>
                <w:sz w:val="22"/>
                <w:szCs w:val="22"/>
                <w:lang w:val="bg-BG"/>
              </w:rPr>
              <w:t>ц</w:t>
            </w:r>
            <w:r w:rsidR="00FF4C84" w:rsidRPr="00A63CE6">
              <w:rPr>
                <w:spacing w:val="-1"/>
                <w:sz w:val="22"/>
                <w:szCs w:val="22"/>
                <w:lang w:val="bg-BG"/>
              </w:rPr>
              <w:t>е</w:t>
            </w:r>
            <w:r w:rsidR="00FF4C84" w:rsidRPr="00A63CE6">
              <w:rPr>
                <w:sz w:val="22"/>
                <w:szCs w:val="22"/>
                <w:lang w:val="bg-BG"/>
              </w:rPr>
              <w:t>д</w:t>
            </w:r>
            <w:r w:rsidR="00FF4C84" w:rsidRPr="00A63CE6">
              <w:rPr>
                <w:spacing w:val="-3"/>
                <w:sz w:val="22"/>
                <w:szCs w:val="22"/>
                <w:lang w:val="bg-BG"/>
              </w:rPr>
              <w:t>у</w:t>
            </w:r>
            <w:r w:rsidR="00FF4C84" w:rsidRPr="00A63CE6">
              <w:rPr>
                <w:sz w:val="22"/>
                <w:szCs w:val="22"/>
                <w:lang w:val="bg-BG"/>
              </w:rPr>
              <w:t>р</w:t>
            </w:r>
            <w:r w:rsidR="00FF4C84" w:rsidRPr="00A63CE6">
              <w:rPr>
                <w:spacing w:val="-1"/>
                <w:sz w:val="22"/>
                <w:szCs w:val="22"/>
                <w:lang w:val="bg-BG"/>
              </w:rPr>
              <w:t>а</w:t>
            </w:r>
            <w:r w:rsidR="00FF4C84" w:rsidRPr="00A63CE6">
              <w:rPr>
                <w:spacing w:val="1"/>
                <w:sz w:val="22"/>
                <w:szCs w:val="22"/>
                <w:lang w:val="bg-BG"/>
              </w:rPr>
              <w:t>т</w:t>
            </w:r>
            <w:r w:rsidR="00FF4C84" w:rsidRPr="00A63CE6">
              <w:rPr>
                <w:sz w:val="22"/>
                <w:szCs w:val="22"/>
                <w:lang w:val="bg-BG"/>
              </w:rPr>
              <w:t>а</w:t>
            </w:r>
          </w:p>
          <w:p w14:paraId="260FADFD" w14:textId="440C1159" w:rsidR="009C189E" w:rsidRPr="00A63CE6" w:rsidRDefault="009C189E" w:rsidP="00BA7BA8">
            <w:pPr>
              <w:spacing w:before="60" w:after="60"/>
              <w:ind w:right="70"/>
              <w:rPr>
                <w:sz w:val="22"/>
                <w:szCs w:val="22"/>
                <w:lang w:val="bg-BG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42C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6DD8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C951" w14:textId="5ADCFCBE" w:rsidR="00FF4C84" w:rsidRPr="00A63CE6" w:rsidRDefault="000257EA" w:rsidP="00BA7BA8">
            <w:pPr>
              <w:spacing w:before="60" w:after="60"/>
              <w:jc w:val="center"/>
              <w:rPr>
                <w:rFonts w:eastAsia="Arial Unicode MS"/>
                <w:sz w:val="22"/>
                <w:szCs w:val="22"/>
                <w:lang w:val="bg-BG" w:eastAsia="bg-BG"/>
              </w:rPr>
            </w:pPr>
            <w:r>
              <w:rPr>
                <w:rFonts w:eastAsia="Arial Unicode MS"/>
                <w:sz w:val="22"/>
                <w:szCs w:val="22"/>
                <w:lang w:val="bg-BG" w:eastAsia="bg-BG"/>
              </w:rPr>
              <w:t>нп</w:t>
            </w:r>
          </w:p>
          <w:p w14:paraId="41B3B37D" w14:textId="51B66D97" w:rsidR="00FE0A7C" w:rsidRPr="00622025" w:rsidRDefault="00FE0A7C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A1F9" w14:textId="7BC92D92" w:rsidR="00FF4C84" w:rsidRPr="00A63CE6" w:rsidRDefault="00FF4C84" w:rsidP="00BA7BA8">
            <w:pPr>
              <w:spacing w:before="60" w:after="60"/>
              <w:jc w:val="center"/>
              <w:rPr>
                <w:spacing w:val="1"/>
                <w:sz w:val="22"/>
                <w:szCs w:val="22"/>
                <w:lang w:val="bg-BG"/>
              </w:rPr>
            </w:pPr>
          </w:p>
          <w:p w14:paraId="25F988D8" w14:textId="74A600B2" w:rsidR="00FE0A7C" w:rsidRPr="00A63CE6" w:rsidRDefault="00D13E60" w:rsidP="00D13E60">
            <w:pPr>
              <w:spacing w:before="60" w:after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50  000.00</w:t>
            </w:r>
          </w:p>
        </w:tc>
      </w:tr>
      <w:tr w:rsidR="00CD77EF" w:rsidRPr="00A63CE6" w14:paraId="08AA247D" w14:textId="77777777" w:rsidTr="00622025">
        <w:trPr>
          <w:gridAfter w:val="1"/>
          <w:wAfter w:w="789" w:type="dxa"/>
          <w:trHeight w:hRule="exact" w:val="599"/>
          <w:jc w:val="center"/>
        </w:trPr>
        <w:tc>
          <w:tcPr>
            <w:tcW w:w="15730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AE5971" w14:textId="44D6F565" w:rsidR="00CD77EF" w:rsidRPr="00A63CE6" w:rsidRDefault="00CD77EF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</w:p>
        </w:tc>
      </w:tr>
      <w:tr w:rsidR="00BA7BA8" w:rsidRPr="00A63CE6" w14:paraId="323CC70A" w14:textId="77777777" w:rsidTr="00B26978">
        <w:trPr>
          <w:trHeight w:val="490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7A20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BF44" w14:textId="24BED463" w:rsidR="00FF4C84" w:rsidRPr="00A63CE6" w:rsidRDefault="00782644" w:rsidP="00BA7BA8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bCs/>
                <w:sz w:val="22"/>
                <w:szCs w:val="22"/>
                <w:lang w:val="bg-BG"/>
              </w:rPr>
              <w:t>Дейност</w:t>
            </w:r>
            <w:r w:rsidRPr="00A63CE6">
              <w:rPr>
                <w:sz w:val="22"/>
                <w:szCs w:val="22"/>
                <w:lang w:val="bg-BG"/>
              </w:rPr>
              <w:t xml:space="preserve">: </w:t>
            </w:r>
            <w:r w:rsidR="00A63CE6" w:rsidRPr="00A63CE6">
              <w:rPr>
                <w:sz w:val="22"/>
                <w:szCs w:val="22"/>
                <w:lang w:val="bg-BG"/>
              </w:rPr>
              <w:t xml:space="preserve">                    </w:t>
            </w:r>
            <w:r w:rsidR="002C48CD" w:rsidRPr="00A63CE6">
              <w:rPr>
                <w:sz w:val="22"/>
                <w:szCs w:val="22"/>
                <w:lang w:val="bg-BG"/>
              </w:rPr>
              <w:t>„</w:t>
            </w:r>
            <w:r w:rsidR="00D13E60" w:rsidRPr="00D13E60">
              <w:rPr>
                <w:sz w:val="22"/>
                <w:szCs w:val="22"/>
                <w:lang w:val="bg-BG"/>
              </w:rPr>
              <w:t>Инвестиции в иновации и оптимизиране веригите на стойността</w:t>
            </w:r>
            <w:r w:rsidR="00ED0AE6" w:rsidRPr="00A63CE6">
              <w:rPr>
                <w:sz w:val="22"/>
                <w:szCs w:val="22"/>
                <w:lang w:val="bg-BG"/>
              </w:rPr>
              <w:t>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82E6" w14:textId="49DC6298" w:rsidR="00FF4C84" w:rsidRPr="00A63CE6" w:rsidRDefault="00D13E60" w:rsidP="00BA7BA8">
            <w:pPr>
              <w:spacing w:before="60" w:after="60"/>
              <w:ind w:right="61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 xml:space="preserve">Основната цел на мярката е да се повиши конкурентоспособността на местните икономически субекти, с акцент върху възраждането на рибарските общности и развитието на конкурентен сектор на аквакултурите. Чрез инвестиции в развитие и подобряване на продукти, услуги и процеси, мярката предвижда обновяване на оборудването, технологична модернизация и подобряване на материалната база. Това ще доведе до внедряване на иновации и устойчивост в сектора на рибарството и </w:t>
            </w:r>
            <w:r w:rsidRPr="00D13E60">
              <w:rPr>
                <w:sz w:val="22"/>
                <w:szCs w:val="22"/>
                <w:lang w:val="bg-BG"/>
              </w:rPr>
              <w:lastRenderedPageBreak/>
              <w:t>аквакултурите, като се увеличава добавената стойност на продуктите чрез оптимизация на веригите на доставки и ефективно управление на ресурсите. Допълнителни усилия ще бъдат насочени към намаляване на екологичното въздействие, в съответствие с принципите на кръговата икономика. Предвиждат се също инвестиции за подобряване на условията на труд и квалификацията на работниците. Подкрепата за разработка и реализиране на маркетингови кампании, обмен на опит и участие в събития ще подпомогне популяризирането на местните риболовни и аквакултурни продукти, с цел достигане до нови пазари и осигуряване на растеж и нови работни места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914F" w14:textId="2F78E814" w:rsidR="008D6E14" w:rsidRPr="00A63CE6" w:rsidRDefault="00D13E60" w:rsidP="00BA7BA8">
            <w:pPr>
              <w:spacing w:before="60" w:after="60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2</w:t>
            </w:r>
            <w:r w:rsidR="00CF37AD">
              <w:rPr>
                <w:sz w:val="22"/>
                <w:szCs w:val="22"/>
                <w:lang w:val="en-GB"/>
              </w:rPr>
              <w:t>13</w:t>
            </w:r>
            <w:r>
              <w:rPr>
                <w:sz w:val="22"/>
                <w:szCs w:val="22"/>
                <w:lang w:val="be-BY"/>
              </w:rPr>
              <w:t xml:space="preserve">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A436" w14:textId="58C71989" w:rsidR="00FF4C84" w:rsidRPr="00A63CE6" w:rsidRDefault="00D13E60" w:rsidP="00BA7BA8">
            <w:pPr>
              <w:spacing w:before="60" w:after="60"/>
              <w:ind w:right="4"/>
              <w:rPr>
                <w:sz w:val="22"/>
                <w:szCs w:val="22"/>
                <w:lang w:val="bg-BG"/>
              </w:rPr>
            </w:pPr>
            <w:r w:rsidRPr="00D13E60">
              <w:rPr>
                <w:rFonts w:eastAsia="Arial Unicode MS"/>
                <w:sz w:val="22"/>
                <w:szCs w:val="22"/>
                <w:lang w:val="bg-BG" w:eastAsia="bg-BG"/>
              </w:rPr>
              <w:t>Юридически лица, регистрирани по Търговския закон или закона за кооперациите.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1F6D" w14:textId="7B172349" w:rsidR="00D13E60" w:rsidRPr="00D13E60" w:rsidRDefault="00D13E60" w:rsidP="00D13E60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1. Обновяване и модернизация на материалната база:</w:t>
            </w:r>
          </w:p>
          <w:p w14:paraId="1B964209" w14:textId="77777777" w:rsidR="00D13E60" w:rsidRPr="00D13E60" w:rsidRDefault="00D13E60" w:rsidP="00D13E60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 Закупуване и внедряване на ново оборудване за повишаване ефективността вкл. и за намаляване въглеродния отпечатък, кръгова икономика, устойчиво управление на ресурси.</w:t>
            </w:r>
          </w:p>
          <w:p w14:paraId="6E7017E7" w14:textId="77777777" w:rsidR="00D13E60" w:rsidRPr="00D13E60" w:rsidRDefault="00D13E60" w:rsidP="00D13E60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 Инвестиции в подобряване условията на труд на заетите.</w:t>
            </w:r>
          </w:p>
          <w:p w14:paraId="5D51E171" w14:textId="77777777" w:rsidR="00D13E60" w:rsidRPr="00D13E60" w:rsidRDefault="00D13E60" w:rsidP="00D13E60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 Внедряване на дигитални решения за управление на бизнес процеси.</w:t>
            </w:r>
          </w:p>
          <w:p w14:paraId="294294E1" w14:textId="77777777" w:rsidR="00D13E60" w:rsidRPr="00D13E60" w:rsidRDefault="00D13E60" w:rsidP="00D13E60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 xml:space="preserve">2. Достигане до нови пазари вкл. чрез маркетинг и </w:t>
            </w:r>
            <w:r w:rsidRPr="00D13E60">
              <w:rPr>
                <w:sz w:val="22"/>
                <w:szCs w:val="22"/>
                <w:lang w:val="bg-BG"/>
              </w:rPr>
              <w:lastRenderedPageBreak/>
              <w:t>популяризиране на местните продукти.</w:t>
            </w:r>
          </w:p>
          <w:p w14:paraId="7A5633A2" w14:textId="77777777" w:rsidR="00D13E60" w:rsidRPr="00D13E60" w:rsidRDefault="00D13E60" w:rsidP="00D13E60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3. Повишаване на квалификацията на заетите чрез обучения и образование.</w:t>
            </w:r>
          </w:p>
          <w:p w14:paraId="5807BB05" w14:textId="77777777" w:rsidR="00D13E60" w:rsidRPr="00D13E60" w:rsidRDefault="00D13E60" w:rsidP="00D13E60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4. Оптимизация на веригата за доставки:</w:t>
            </w:r>
          </w:p>
          <w:p w14:paraId="3B9EA1AF" w14:textId="77777777" w:rsidR="00D13E60" w:rsidRPr="00D13E60" w:rsidRDefault="00D13E60" w:rsidP="00D13E60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 Подкрепа за разработване на нови методи за логистика и дистрибуция на продукти от риболов и аквакултури.</w:t>
            </w:r>
          </w:p>
          <w:p w14:paraId="6D8FD999" w14:textId="4D680843" w:rsidR="00FF4C84" w:rsidRPr="00A63CE6" w:rsidRDefault="00D13E60" w:rsidP="00D13E60">
            <w:pPr>
              <w:spacing w:before="60" w:after="60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 xml:space="preserve">5. Други проекти за развитие, отговарящи на целите на интервенцията и на СВОМР, които увеличават рентабилността и устойчивостта на промени на дружеството, за които кандидатът предоставя обосновка.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1D9B" w14:textId="77777777" w:rsidR="00D13E60" w:rsidRPr="00D13E60" w:rsidRDefault="00D13E60" w:rsidP="00D13E60">
            <w:pPr>
              <w:spacing w:before="60" w:after="60"/>
              <w:ind w:right="14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lastRenderedPageBreak/>
              <w:t>1) СМР ;</w:t>
            </w:r>
          </w:p>
          <w:p w14:paraId="635E8AF0" w14:textId="77777777" w:rsidR="00D13E60" w:rsidRPr="00D13E60" w:rsidRDefault="00D13E60" w:rsidP="00D13E60">
            <w:pPr>
              <w:spacing w:before="60" w:after="60"/>
              <w:ind w:right="14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2) Оборудване, машини и софтуер</w:t>
            </w:r>
          </w:p>
          <w:p w14:paraId="429BA63D" w14:textId="3D050BE7" w:rsidR="00FF4C84" w:rsidRPr="00A63CE6" w:rsidRDefault="00D13E60" w:rsidP="00D13E60">
            <w:pPr>
              <w:spacing w:before="60" w:after="60"/>
              <w:ind w:right="14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3) Външни експерти и услуги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57DB" w14:textId="77777777" w:rsidR="00D13E60" w:rsidRPr="00D13E60" w:rsidRDefault="00D13E60" w:rsidP="00D13E60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до 50 %</w:t>
            </w:r>
          </w:p>
          <w:p w14:paraId="5281420D" w14:textId="007B1FD6" w:rsidR="00D13E60" w:rsidRPr="00D13E60" w:rsidRDefault="00D13E60" w:rsidP="00D13E60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 </w:t>
            </w:r>
            <w:r w:rsidRPr="00D13E60">
              <w:rPr>
                <w:sz w:val="22"/>
                <w:szCs w:val="22"/>
                <w:lang w:val="bg-BG"/>
              </w:rPr>
              <w:t>до 60 % за инвестиции в</w:t>
            </w:r>
          </w:p>
          <w:p w14:paraId="68453C1D" w14:textId="43CFD03A" w:rsidR="00FF4C84" w:rsidRPr="00A63CE6" w:rsidRDefault="00D13E60" w:rsidP="00D13E60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устойчиви аквакултури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F6B9" w14:textId="77777777" w:rsidR="003D4B2D" w:rsidRPr="003D4B2D" w:rsidRDefault="003D4B2D" w:rsidP="003D4B2D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3D4B2D">
              <w:rPr>
                <w:sz w:val="22"/>
                <w:szCs w:val="22"/>
                <w:lang w:val="bg-BG"/>
              </w:rPr>
              <w:t>1-во и</w:t>
            </w:r>
          </w:p>
          <w:p w14:paraId="076BF52C" w14:textId="77777777" w:rsidR="003D4B2D" w:rsidRPr="003D4B2D" w:rsidRDefault="003D4B2D" w:rsidP="003D4B2D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3D4B2D">
              <w:rPr>
                <w:sz w:val="22"/>
                <w:szCs w:val="22"/>
                <w:lang w:val="bg-BG"/>
              </w:rPr>
              <w:t xml:space="preserve">  2-ро</w:t>
            </w:r>
          </w:p>
          <w:p w14:paraId="3F09880E" w14:textId="77777777" w:rsidR="00FF4C84" w:rsidRPr="00A63CE6" w:rsidRDefault="00CD7DAD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тримесечие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4C9C" w14:textId="77777777" w:rsidR="00FF4C84" w:rsidRPr="00A63CE6" w:rsidRDefault="00726D38" w:rsidP="00BA7BA8">
            <w:pPr>
              <w:spacing w:before="60" w:after="60"/>
              <w:ind w:right="15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9</w:t>
            </w:r>
            <w:r w:rsidR="00FF4C84" w:rsidRPr="00A63CE6">
              <w:rPr>
                <w:sz w:val="22"/>
                <w:szCs w:val="22"/>
                <w:lang w:val="bg-BG"/>
              </w:rPr>
              <w:t>0 дни от датата на обявяване на процедурата</w:t>
            </w:r>
          </w:p>
          <w:p w14:paraId="25490079" w14:textId="130B3CCC" w:rsidR="009C189E" w:rsidRPr="00A63CE6" w:rsidRDefault="009C189E" w:rsidP="00BA7BA8">
            <w:pPr>
              <w:spacing w:before="60" w:after="60"/>
              <w:ind w:right="15"/>
              <w:rPr>
                <w:sz w:val="22"/>
                <w:szCs w:val="22"/>
                <w:lang w:val="bg-BG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E8E9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335F" w14:textId="77777777" w:rsidR="00FF4C84" w:rsidRPr="00A63CE6" w:rsidRDefault="00FF4C84" w:rsidP="00BA7BA8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9FC0" w14:textId="40C18DC8" w:rsidR="008D6E14" w:rsidRPr="00A63CE6" w:rsidRDefault="000257EA" w:rsidP="00BA7BA8">
            <w:pPr>
              <w:spacing w:before="60" w:after="60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н</w:t>
            </w:r>
            <w:r w:rsidR="00B26978">
              <w:rPr>
                <w:sz w:val="22"/>
                <w:szCs w:val="22"/>
                <w:lang w:val="be-BY"/>
              </w:rPr>
              <w:t>п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533B" w14:textId="035256DC" w:rsidR="008D6E14" w:rsidRPr="00A63CE6" w:rsidRDefault="00D13E60" w:rsidP="00BA7BA8">
            <w:pPr>
              <w:spacing w:before="60" w:after="60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g-BG"/>
              </w:rPr>
              <w:t>50 000.00</w:t>
            </w:r>
          </w:p>
        </w:tc>
      </w:tr>
      <w:tr w:rsidR="00575212" w:rsidRPr="00A63CE6" w14:paraId="25DC5653" w14:textId="77777777" w:rsidTr="00B26978">
        <w:trPr>
          <w:trHeight w:val="3773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C804" w14:textId="09F657DE" w:rsidR="00575212" w:rsidRPr="00A63CE6" w:rsidRDefault="000257EA" w:rsidP="00575212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11B4" w14:textId="42590FE4" w:rsidR="00575212" w:rsidRPr="00A63CE6" w:rsidRDefault="00575212" w:rsidP="00575212">
            <w:pPr>
              <w:spacing w:before="60" w:after="60"/>
              <w:ind w:right="13"/>
              <w:rPr>
                <w:sz w:val="22"/>
                <w:szCs w:val="22"/>
                <w:lang w:val="bg-BG"/>
              </w:rPr>
            </w:pPr>
            <w:r w:rsidRPr="00A63CE6">
              <w:rPr>
                <w:b/>
                <w:bCs/>
                <w:sz w:val="22"/>
                <w:szCs w:val="22"/>
                <w:lang w:val="bg-BG"/>
              </w:rPr>
              <w:t>Дейност</w:t>
            </w:r>
            <w:r w:rsidR="00A63CE6" w:rsidRPr="00A63CE6">
              <w:rPr>
                <w:b/>
                <w:bCs/>
                <w:sz w:val="22"/>
                <w:szCs w:val="22"/>
                <w:lang w:val="bg-BG"/>
              </w:rPr>
              <w:t xml:space="preserve">                      </w:t>
            </w:r>
            <w:r w:rsidRPr="00A63CE6">
              <w:rPr>
                <w:sz w:val="22"/>
                <w:szCs w:val="22"/>
                <w:lang w:val="bg-BG"/>
              </w:rPr>
              <w:t xml:space="preserve"> </w:t>
            </w:r>
            <w:r w:rsidR="00D13E60" w:rsidRPr="00D13E60">
              <w:rPr>
                <w:sz w:val="22"/>
                <w:szCs w:val="22"/>
                <w:lang w:val="bg-BG"/>
              </w:rPr>
              <w:t>Инициативи за общностно развитие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EE79" w14:textId="46133297" w:rsidR="00575212" w:rsidRPr="00A63CE6" w:rsidRDefault="00D13E60" w:rsidP="00575212">
            <w:pPr>
              <w:spacing w:before="60" w:after="60"/>
              <w:ind w:right="33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Създаване на възможности за изпълнение на разнообразни дейности за подобряване условията на живот в територията за задържане на младежи, включително инвестиции за работа в мрежа, развитие на дребномащабна инфраструктура, насочени към популяризиране на културните ценности, развитие на уникалните природни дадености на територията, свързани със сектор рибарство и аквакултури, вкл. подпомагане на развитието на алтернативни форми на туризъм (СПА, еко, риболовен, нишов или друг). С дейностите не само ще се стимулира общественото участие и осведоменост относно сектор РиА, но и ще се създадат устойчиви общности, способни да съчетават икономическите си интереси с опазването на околната среда и културното наследство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67C2" w14:textId="7FDBF38F" w:rsidR="00575212" w:rsidRPr="000257EA" w:rsidRDefault="000257EA" w:rsidP="00575212">
            <w:pPr>
              <w:spacing w:before="60" w:after="60"/>
              <w:ind w:right="26"/>
              <w:jc w:val="center"/>
              <w:rPr>
                <w:iCs/>
                <w:sz w:val="22"/>
                <w:szCs w:val="22"/>
                <w:lang w:val="en-GB"/>
              </w:rPr>
            </w:pPr>
            <w:r>
              <w:rPr>
                <w:iCs/>
                <w:sz w:val="22"/>
                <w:szCs w:val="22"/>
                <w:lang w:val="en-GB"/>
              </w:rPr>
              <w:t>505 000.00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421C" w14:textId="32738519" w:rsidR="00575212" w:rsidRPr="00A63CE6" w:rsidRDefault="00D13E60" w:rsidP="00575212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Общини Лом и Брусарци; ЮЛНЦ, читалища със седалище в територията на МИРГ; Висши учебни заведения;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F8EF" w14:textId="2896B9F8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•Реализиране на проекти за намаляване на замърсяването на сладководните системи, устойчиво управление на ресурси и подобряване качеството на водите.</w:t>
            </w:r>
          </w:p>
          <w:p w14:paraId="10268407" w14:textId="396916C4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•Организиране на кампании за почистване на природни обекти и водни ресурси.</w:t>
            </w:r>
          </w:p>
          <w:p w14:paraId="132136C9" w14:textId="0F9B40F9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•Провеждане на образователни програми за устойчиво използване на природните ресурси.</w:t>
            </w:r>
          </w:p>
          <w:p w14:paraId="292785AC" w14:textId="5218517E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•Поддръжка и възстановяване на хабитати и природни зони.</w:t>
            </w:r>
          </w:p>
          <w:p w14:paraId="698A6C4F" w14:textId="019768A9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•Реализиране на кампании за намаляване на замърсяването на водоемите.</w:t>
            </w:r>
          </w:p>
          <w:p w14:paraId="436D1BBB" w14:textId="09FB4217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•Подобряване на дребномащабна инфраструктура, свързана с водните обекти, включително инвестиции в еко-пътеки, любителски/спортен риболов и водни спортове, в унисон с опазването на околната среда, с цел повишаване на качеството на живот и задържане на младежи в района.</w:t>
            </w:r>
          </w:p>
          <w:p w14:paraId="7691339B" w14:textId="77777777" w:rsidR="00575212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lastRenderedPageBreak/>
              <w:t>•Дигитализация и цифровизация на услуги и продукти в обществена полза, свързани със синята икономика на територията.</w:t>
            </w:r>
          </w:p>
          <w:p w14:paraId="72513A7A" w14:textId="1896DAB0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•Реновиране и изграждане на местни обществени пространства и атракции, свързани с рибарската култура.</w:t>
            </w:r>
          </w:p>
          <w:p w14:paraId="15A4C805" w14:textId="6E5056CB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•Подкрепа за изграждане и обновяване на центрове за младежки дейности, културни събития и екологично образование и за популяризиране на традиционни занаяти и местна култура, свързана със синята икономика.</w:t>
            </w:r>
          </w:p>
          <w:p w14:paraId="501DCF7D" w14:textId="1B1EA72E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•Разработване на програми, насочени към интеграцията на уязвими групи, жени и младежи в местните инициативи.</w:t>
            </w:r>
          </w:p>
          <w:p w14:paraId="025AB4BC" w14:textId="020045E3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•Провеждане на проекти за популяризиране на местното материално и нематериално културно наследство, свързано с рибарството с дейности, които да укрепят местната идентичност.</w:t>
            </w:r>
          </w:p>
          <w:p w14:paraId="23C0710F" w14:textId="44612CF2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 xml:space="preserve">•Реставрация на паметници на културата и изграждане на </w:t>
            </w:r>
            <w:r w:rsidRPr="00D13E60">
              <w:rPr>
                <w:sz w:val="22"/>
                <w:szCs w:val="22"/>
                <w:lang w:val="bg-BG"/>
              </w:rPr>
              <w:lastRenderedPageBreak/>
              <w:t>прилежаща инфраструктура.</w:t>
            </w:r>
          </w:p>
          <w:p w14:paraId="1D57AA07" w14:textId="7EEF7B7B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•Организиране на фестивали и събития, свързани с рибарството и културата на територията.</w:t>
            </w:r>
          </w:p>
          <w:p w14:paraId="16271A59" w14:textId="633EE54C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•Разработване на музейни експозиции и интерактивни центрове за местната култура, свързана със синята икономика.</w:t>
            </w:r>
          </w:p>
          <w:p w14:paraId="7AD3BABF" w14:textId="5F85D574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•Създаване на мрежи и партньорства между отделните сектори на територията и извън нея за споделяне на опит и ресурси, както и подкрепа за сътрудничество между различни заинтересовани страни.</w:t>
            </w:r>
          </w:p>
          <w:p w14:paraId="1FA114B3" w14:textId="2C5AA1A1" w:rsidR="00D13E60" w:rsidRPr="00D13E60" w:rsidRDefault="00D13E60" w:rsidP="00D13E60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D13E60">
              <w:rPr>
                <w:sz w:val="22"/>
                <w:szCs w:val="22"/>
                <w:lang w:val="bg-BG"/>
              </w:rPr>
              <w:t>•Инициативи и мероприятия за задържане на млади хора в района чрез инвестиции в спорт и развитие и популяризиране на местни атракции.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BC00" w14:textId="77777777" w:rsidR="000257EA" w:rsidRPr="000257EA" w:rsidRDefault="000257EA" w:rsidP="000257EA">
            <w:pPr>
              <w:spacing w:before="60" w:after="60"/>
              <w:ind w:right="57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lastRenderedPageBreak/>
              <w:t>1) СМР ;</w:t>
            </w:r>
          </w:p>
          <w:p w14:paraId="696BF608" w14:textId="77777777" w:rsidR="000257EA" w:rsidRPr="000257EA" w:rsidRDefault="000257EA" w:rsidP="000257EA">
            <w:pPr>
              <w:spacing w:before="60" w:after="60"/>
              <w:ind w:right="57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>2) Оборудване, машини и софтуер</w:t>
            </w:r>
          </w:p>
          <w:p w14:paraId="01A3D96B" w14:textId="6DCA8D49" w:rsidR="00575212" w:rsidRPr="00A63CE6" w:rsidRDefault="000257EA" w:rsidP="000257EA">
            <w:pPr>
              <w:spacing w:before="60" w:after="60"/>
              <w:ind w:right="57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>3) Външни експерти и услуги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8ECE" w14:textId="52D6328D" w:rsidR="00575212" w:rsidRPr="00A63CE6" w:rsidRDefault="00575212" w:rsidP="00575212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 xml:space="preserve">до </w:t>
            </w:r>
            <w:r w:rsidR="000257EA">
              <w:rPr>
                <w:sz w:val="22"/>
                <w:szCs w:val="22"/>
                <w:lang w:val="en-GB"/>
              </w:rPr>
              <w:t>10</w:t>
            </w:r>
            <w:r w:rsidRPr="00A63CE6">
              <w:rPr>
                <w:sz w:val="22"/>
                <w:szCs w:val="22"/>
                <w:lang w:val="bg-BG"/>
              </w:rPr>
              <w:t>0 %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E30E" w14:textId="77777777" w:rsidR="003D4B2D" w:rsidRPr="003D4B2D" w:rsidRDefault="003D4B2D" w:rsidP="003D4B2D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3D4B2D">
              <w:rPr>
                <w:sz w:val="22"/>
                <w:szCs w:val="22"/>
                <w:lang w:val="bg-BG"/>
              </w:rPr>
              <w:t>1-во и</w:t>
            </w:r>
          </w:p>
          <w:p w14:paraId="5FEB1967" w14:textId="6AABE1A0" w:rsidR="00575212" w:rsidRPr="00A63CE6" w:rsidRDefault="003D4B2D" w:rsidP="003D4B2D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3D4B2D">
              <w:rPr>
                <w:sz w:val="22"/>
                <w:szCs w:val="22"/>
                <w:lang w:val="bg-BG"/>
              </w:rPr>
              <w:t xml:space="preserve">  2-ро</w:t>
            </w:r>
            <w:r>
              <w:rPr>
                <w:sz w:val="22"/>
                <w:szCs w:val="22"/>
                <w:lang w:val="bg-BG"/>
              </w:rPr>
              <w:t xml:space="preserve"> </w:t>
            </w:r>
            <w:r w:rsidR="00575212" w:rsidRPr="00A63CE6">
              <w:rPr>
                <w:sz w:val="22"/>
                <w:szCs w:val="22"/>
                <w:lang w:val="bg-BG"/>
              </w:rPr>
              <w:t>тримесечие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4FFF" w14:textId="2DAC1643" w:rsidR="00575212" w:rsidRPr="00A63CE6" w:rsidRDefault="00575212" w:rsidP="00575212">
            <w:pPr>
              <w:spacing w:before="60" w:after="60"/>
              <w:ind w:right="15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60 дни от датата на обявяване на процедурата</w:t>
            </w:r>
          </w:p>
          <w:p w14:paraId="593A5BF7" w14:textId="27A51809" w:rsidR="00575212" w:rsidRPr="000257EA" w:rsidRDefault="00575212" w:rsidP="00575212">
            <w:pPr>
              <w:spacing w:before="60" w:after="60"/>
              <w:ind w:right="43"/>
              <w:rPr>
                <w:sz w:val="22"/>
                <w:szCs w:val="22"/>
                <w:lang w:val="en-GB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01A0" w14:textId="558A3BF0" w:rsidR="00575212" w:rsidRPr="00A63CE6" w:rsidRDefault="00575212" w:rsidP="00575212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не</w:t>
            </w:r>
            <w:r w:rsidRPr="00A63CE6">
              <w:rPr>
                <w:sz w:val="22"/>
                <w:szCs w:val="22"/>
                <w:lang w:val="bg-BG"/>
              </w:rPr>
              <w:tab/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2A5E" w14:textId="796261A1" w:rsidR="00575212" w:rsidRPr="00A63CE6" w:rsidRDefault="00575212" w:rsidP="00575212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50C9" w14:textId="6FA1ED95" w:rsidR="00575212" w:rsidRPr="000257EA" w:rsidRDefault="000257EA" w:rsidP="00575212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F395" w14:textId="6611515D" w:rsidR="003F2A11" w:rsidRPr="000257EA" w:rsidRDefault="000257EA" w:rsidP="00575212">
            <w:pPr>
              <w:spacing w:before="60" w:after="60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200 000.00</w:t>
            </w:r>
          </w:p>
        </w:tc>
      </w:tr>
      <w:tr w:rsidR="00575212" w:rsidRPr="00A63CE6" w14:paraId="38343447" w14:textId="77777777" w:rsidTr="00B26978">
        <w:trPr>
          <w:trHeight w:val="3773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1654" w14:textId="6A681480" w:rsidR="00575212" w:rsidRPr="00A63CE6" w:rsidRDefault="000257EA" w:rsidP="00575212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C319" w14:textId="77777777" w:rsidR="00575212" w:rsidRPr="00A63CE6" w:rsidRDefault="00575212" w:rsidP="00575212">
            <w:pPr>
              <w:spacing w:before="60" w:after="60"/>
              <w:ind w:right="13"/>
              <w:rPr>
                <w:b/>
                <w:bCs/>
                <w:sz w:val="22"/>
                <w:szCs w:val="22"/>
                <w:lang w:val="bg-BG"/>
              </w:rPr>
            </w:pPr>
            <w:r w:rsidRPr="00A63CE6">
              <w:rPr>
                <w:b/>
                <w:bCs/>
                <w:sz w:val="22"/>
                <w:szCs w:val="22"/>
                <w:lang w:val="bg-BG"/>
              </w:rPr>
              <w:t xml:space="preserve">Дейност: </w:t>
            </w:r>
          </w:p>
          <w:p w14:paraId="66438AFA" w14:textId="4298F08E" w:rsidR="00575212" w:rsidRPr="00A63CE6" w:rsidRDefault="000257EA" w:rsidP="00575212">
            <w:pPr>
              <w:spacing w:before="60" w:after="60"/>
              <w:ind w:right="13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>Развитие на мрежи за партньорство на МИРГ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7967" w14:textId="6B478039" w:rsidR="00575212" w:rsidRPr="00A63CE6" w:rsidRDefault="000257EA" w:rsidP="00575212">
            <w:pPr>
              <w:spacing w:before="60" w:after="60"/>
              <w:ind w:right="33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>Укрепване на местната общност чрез изграждане на устойчиви мрежи за партньорство, обмен на опит и знания, и развитие на интегрирана стратегии в областта на рибарството и аквакултурите на територията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F93E" w14:textId="7FB3BEC7" w:rsidR="000257EA" w:rsidRPr="000257EA" w:rsidRDefault="00575212" w:rsidP="000257EA">
            <w:pPr>
              <w:spacing w:before="60" w:after="60"/>
              <w:ind w:right="26"/>
              <w:jc w:val="center"/>
              <w:rPr>
                <w:sz w:val="22"/>
                <w:szCs w:val="22"/>
                <w:lang w:val="en-GB"/>
              </w:rPr>
            </w:pPr>
            <w:r w:rsidRPr="00A63CE6">
              <w:rPr>
                <w:iCs/>
                <w:sz w:val="22"/>
                <w:szCs w:val="22"/>
                <w:lang w:val="bg-BG"/>
              </w:rPr>
              <w:t>1</w:t>
            </w:r>
            <w:r w:rsidR="000257EA">
              <w:rPr>
                <w:iCs/>
                <w:sz w:val="22"/>
                <w:szCs w:val="22"/>
                <w:lang w:val="en-GB"/>
              </w:rPr>
              <w:t xml:space="preserve">15 000,00 </w:t>
            </w:r>
          </w:p>
          <w:p w14:paraId="1339436E" w14:textId="36238134" w:rsidR="00575212" w:rsidRPr="00A63CE6" w:rsidRDefault="00575212" w:rsidP="00575212">
            <w:pPr>
              <w:spacing w:before="60" w:after="60"/>
              <w:ind w:right="26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18A6" w14:textId="5A529F65" w:rsidR="00575212" w:rsidRPr="00A63CE6" w:rsidRDefault="000257EA" w:rsidP="00575212">
            <w:pPr>
              <w:spacing w:before="60" w:after="60"/>
              <w:ind w:right="18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>МИРГ Лом-Брусарци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875A" w14:textId="16418A9C" w:rsidR="000257EA" w:rsidRPr="000257EA" w:rsidRDefault="000257EA" w:rsidP="000257EA">
            <w:pPr>
              <w:spacing w:before="60" w:after="60"/>
              <w:ind w:right="40"/>
              <w:rPr>
                <w:sz w:val="22"/>
                <w:szCs w:val="22"/>
                <w:lang w:val="en-GB"/>
              </w:rPr>
            </w:pPr>
          </w:p>
          <w:p w14:paraId="1A8002EA" w14:textId="7DE3C58A" w:rsidR="000257EA" w:rsidRPr="000257EA" w:rsidRDefault="000257EA" w:rsidP="000257EA">
            <w:pPr>
              <w:spacing w:before="60" w:after="60"/>
              <w:ind w:right="40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>•Обмен на добри практики- организиране на обмени с други МИГ/МИРГ от страната и чужбина за проучване на успешни инициативи, и съвместни проекти.</w:t>
            </w:r>
          </w:p>
          <w:p w14:paraId="6202DBE8" w14:textId="1F68431F" w:rsidR="000257EA" w:rsidRPr="000257EA" w:rsidRDefault="000257EA" w:rsidP="000257EA">
            <w:pPr>
              <w:spacing w:before="60" w:after="60"/>
              <w:ind w:right="40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>•Развитие на интегриран маркетинг на територията: Създаване на стратегически програми за интегриран маркетинг, които да популяризират продукти и услуги от територията на Местната инициативна рибарска група (МИРГ). Това включва използването на различни канали за комуникация и дейности за увеличаване на разпознаваемостта на района и привличане на младежи и туристи.</w:t>
            </w:r>
          </w:p>
          <w:p w14:paraId="01E14E63" w14:textId="134D815B" w:rsidR="000257EA" w:rsidRPr="000257EA" w:rsidRDefault="000257EA" w:rsidP="000257EA">
            <w:pPr>
              <w:spacing w:before="60" w:after="60"/>
              <w:ind w:right="40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 xml:space="preserve">•Изграждане на капацитет: Организиране на обучения за развитие на нови умения, включително в областта на маркетинга, дигитализацията и управление на процеси и ресурси, с акцент на това как местните </w:t>
            </w:r>
            <w:r w:rsidRPr="000257EA">
              <w:rPr>
                <w:sz w:val="22"/>
                <w:szCs w:val="22"/>
                <w:lang w:val="bg-BG"/>
              </w:rPr>
              <w:lastRenderedPageBreak/>
              <w:t>предприемачи могат да предлагат уникални и устойчиви продукти, свързани с рибарството и аквакултурите.</w:t>
            </w:r>
          </w:p>
          <w:p w14:paraId="0B3617A5" w14:textId="248EBF4C" w:rsidR="000257EA" w:rsidRPr="000257EA" w:rsidRDefault="000257EA" w:rsidP="000257EA">
            <w:pPr>
              <w:spacing w:before="60" w:after="60"/>
              <w:ind w:right="40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>•Укрепване на общностите: Подкрепа на местните общности, свързани с рибарството и аквакултурите, чрез активна ангажираност в местното развитие и управление на ресурсите.</w:t>
            </w:r>
          </w:p>
          <w:p w14:paraId="6C1719E0" w14:textId="4F199C51" w:rsidR="000257EA" w:rsidRPr="000257EA" w:rsidRDefault="000257EA" w:rsidP="000257EA">
            <w:pPr>
              <w:spacing w:before="60" w:after="60"/>
              <w:ind w:right="40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>•Повишаване на екологичната осведоменост: Инициативи за информираност на широката общественост относно проблемите на околната среда, като предлагане на устойчиви практики и нови възможности за райони, зависими от сектор РиА.</w:t>
            </w:r>
          </w:p>
          <w:p w14:paraId="75F7BB46" w14:textId="2A59B8F7" w:rsidR="000257EA" w:rsidRPr="000257EA" w:rsidRDefault="000257EA" w:rsidP="000257EA">
            <w:pPr>
              <w:spacing w:before="60" w:after="60"/>
              <w:ind w:right="40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 xml:space="preserve">•Подкрепа на местни инициативи: Иницииране и подпомагане на дейността на местни рибарски кооперативи, младежки и женски клубове с цел активизиране на социалната структура в общността вкл. за съвместно управление и/или мониторинг на </w:t>
            </w:r>
            <w:r w:rsidRPr="000257EA">
              <w:rPr>
                <w:sz w:val="22"/>
                <w:szCs w:val="22"/>
                <w:lang w:val="bg-BG"/>
              </w:rPr>
              <w:lastRenderedPageBreak/>
              <w:t>защитени зони и територии.</w:t>
            </w:r>
          </w:p>
          <w:p w14:paraId="6F656F86" w14:textId="77777777" w:rsidR="00575212" w:rsidRDefault="000257EA" w:rsidP="000257EA">
            <w:pPr>
              <w:spacing w:before="60" w:after="60"/>
              <w:ind w:right="40"/>
              <w:rPr>
                <w:sz w:val="22"/>
                <w:szCs w:val="22"/>
                <w:lang w:val="en-GB"/>
              </w:rPr>
            </w:pPr>
            <w:r w:rsidRPr="000257EA">
              <w:rPr>
                <w:sz w:val="22"/>
                <w:szCs w:val="22"/>
                <w:lang w:val="bg-BG"/>
              </w:rPr>
              <w:t>•Участие в международни мрежи: Присъединяване към международни мрежи за обмен на опит и ресурси, което ще позволи адаптиране на най-добри практики и подходи.</w:t>
            </w:r>
          </w:p>
          <w:p w14:paraId="5878E983" w14:textId="0F946C79" w:rsidR="000257EA" w:rsidRPr="000257EA" w:rsidRDefault="000257EA" w:rsidP="000257EA">
            <w:pPr>
              <w:spacing w:before="60" w:after="60"/>
              <w:ind w:right="40"/>
              <w:rPr>
                <w:sz w:val="22"/>
                <w:szCs w:val="22"/>
                <w:lang w:val="en-GB"/>
              </w:rPr>
            </w:pPr>
            <w:proofErr w:type="spellStart"/>
            <w:r w:rsidRPr="000257EA">
              <w:rPr>
                <w:sz w:val="22"/>
                <w:szCs w:val="22"/>
                <w:lang w:val="en-GB"/>
              </w:rPr>
              <w:t>Организиране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на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фестивали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или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събития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в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сътрудничество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: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Създаване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на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платформи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за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представяне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на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местни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продукти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и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култура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които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да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привлекат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туристи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и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да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увеличат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видимостта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на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57EA">
              <w:rPr>
                <w:sz w:val="22"/>
                <w:szCs w:val="22"/>
                <w:lang w:val="en-GB"/>
              </w:rPr>
              <w:t>територията</w:t>
            </w:r>
            <w:proofErr w:type="spellEnd"/>
            <w:r w:rsidRPr="000257EA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7769" w14:textId="77777777" w:rsidR="000257EA" w:rsidRDefault="000257EA" w:rsidP="00575212">
            <w:pPr>
              <w:spacing w:before="60" w:after="60"/>
              <w:ind w:right="57"/>
              <w:rPr>
                <w:sz w:val="22"/>
                <w:szCs w:val="22"/>
                <w:lang w:val="en-GB"/>
              </w:rPr>
            </w:pPr>
            <w:r w:rsidRPr="000257EA">
              <w:rPr>
                <w:sz w:val="22"/>
                <w:szCs w:val="22"/>
                <w:lang w:val="bg-BG"/>
              </w:rPr>
              <w:lastRenderedPageBreak/>
              <w:t xml:space="preserve">1) СМР; </w:t>
            </w:r>
          </w:p>
          <w:p w14:paraId="58A74AB2" w14:textId="77777777" w:rsidR="000257EA" w:rsidRDefault="000257EA" w:rsidP="00575212">
            <w:pPr>
              <w:spacing w:before="60" w:after="60"/>
              <w:ind w:right="57"/>
              <w:rPr>
                <w:sz w:val="22"/>
                <w:szCs w:val="22"/>
                <w:lang w:val="en-GB"/>
              </w:rPr>
            </w:pPr>
            <w:r w:rsidRPr="000257EA">
              <w:rPr>
                <w:sz w:val="22"/>
                <w:szCs w:val="22"/>
                <w:lang w:val="bg-BG"/>
              </w:rPr>
              <w:t>2) Оборудване, машини и софтуер</w:t>
            </w:r>
          </w:p>
          <w:p w14:paraId="2AEA7C8F" w14:textId="77777777" w:rsidR="000257EA" w:rsidRDefault="000257EA" w:rsidP="00575212">
            <w:pPr>
              <w:spacing w:before="60" w:after="60"/>
              <w:ind w:right="57"/>
              <w:rPr>
                <w:sz w:val="22"/>
                <w:szCs w:val="22"/>
                <w:lang w:val="en-GB"/>
              </w:rPr>
            </w:pPr>
            <w:r w:rsidRPr="000257EA">
              <w:rPr>
                <w:sz w:val="22"/>
                <w:szCs w:val="22"/>
                <w:lang w:val="bg-BG"/>
              </w:rPr>
              <w:t xml:space="preserve">3) Външни експерти и услуги </w:t>
            </w:r>
          </w:p>
          <w:p w14:paraId="31A32094" w14:textId="24E972EC" w:rsidR="00575212" w:rsidRPr="00A63CE6" w:rsidRDefault="000257EA" w:rsidP="00575212">
            <w:pPr>
              <w:spacing w:before="60" w:after="60"/>
              <w:ind w:right="57"/>
              <w:rPr>
                <w:sz w:val="22"/>
                <w:szCs w:val="22"/>
                <w:lang w:val="bg-BG"/>
              </w:rPr>
            </w:pPr>
            <w:r w:rsidRPr="000257EA">
              <w:rPr>
                <w:sz w:val="22"/>
                <w:szCs w:val="22"/>
                <w:lang w:val="bg-BG"/>
              </w:rPr>
              <w:t>4) Разходи за пътни и командировки.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AD5F" w14:textId="1EB23838" w:rsidR="00575212" w:rsidRPr="00A63CE6" w:rsidRDefault="00575212" w:rsidP="00575212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 xml:space="preserve">до </w:t>
            </w:r>
            <w:r w:rsidR="000257EA">
              <w:rPr>
                <w:sz w:val="22"/>
                <w:szCs w:val="22"/>
                <w:lang w:val="en-GB"/>
              </w:rPr>
              <w:t>10</w:t>
            </w:r>
            <w:r w:rsidRPr="00A63CE6">
              <w:rPr>
                <w:sz w:val="22"/>
                <w:szCs w:val="22"/>
                <w:lang w:val="bg-BG"/>
              </w:rPr>
              <w:t>0 %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7063" w14:textId="77777777" w:rsidR="003D4B2D" w:rsidRPr="003D4B2D" w:rsidRDefault="003D4B2D" w:rsidP="003D4B2D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3D4B2D">
              <w:rPr>
                <w:sz w:val="22"/>
                <w:szCs w:val="22"/>
                <w:lang w:val="bg-BG"/>
              </w:rPr>
              <w:t>1-во и</w:t>
            </w:r>
          </w:p>
          <w:p w14:paraId="28F56E28" w14:textId="6308165E" w:rsidR="00575212" w:rsidRPr="00A63CE6" w:rsidRDefault="003D4B2D" w:rsidP="003D4B2D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3D4B2D">
              <w:rPr>
                <w:sz w:val="22"/>
                <w:szCs w:val="22"/>
                <w:lang w:val="bg-BG"/>
              </w:rPr>
              <w:t xml:space="preserve">  2-ро</w:t>
            </w:r>
            <w:r>
              <w:rPr>
                <w:sz w:val="22"/>
                <w:szCs w:val="22"/>
                <w:lang w:val="bg-BG"/>
              </w:rPr>
              <w:t xml:space="preserve"> </w:t>
            </w:r>
            <w:r w:rsidR="00575212" w:rsidRPr="00A63CE6">
              <w:rPr>
                <w:sz w:val="22"/>
                <w:szCs w:val="22"/>
                <w:lang w:val="bg-BG"/>
              </w:rPr>
              <w:t>тримесечие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B963" w14:textId="77777777" w:rsidR="00575212" w:rsidRPr="00A63CE6" w:rsidRDefault="00575212" w:rsidP="00575212">
            <w:pPr>
              <w:spacing w:before="60" w:after="60"/>
              <w:ind w:right="43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90 дни от датата на обявяване на процедурата</w:t>
            </w:r>
          </w:p>
          <w:p w14:paraId="26C80866" w14:textId="51E1D855" w:rsidR="00575212" w:rsidRPr="00A63CE6" w:rsidRDefault="00575212" w:rsidP="00575212">
            <w:pPr>
              <w:spacing w:before="60" w:after="60"/>
              <w:ind w:right="43"/>
              <w:rPr>
                <w:sz w:val="22"/>
                <w:szCs w:val="22"/>
                <w:lang w:val="bg-BG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E714" w14:textId="77777777" w:rsidR="00575212" w:rsidRPr="00A63CE6" w:rsidRDefault="00575212" w:rsidP="00575212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C2AF" w14:textId="77777777" w:rsidR="00575212" w:rsidRPr="00A63CE6" w:rsidRDefault="00575212" w:rsidP="00575212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73F1" w14:textId="42E3AF7F" w:rsidR="00575212" w:rsidRPr="000257EA" w:rsidRDefault="000257EA" w:rsidP="00575212">
            <w:pPr>
              <w:spacing w:before="60" w:after="60"/>
              <w:jc w:val="center"/>
              <w:rPr>
                <w:sz w:val="22"/>
                <w:szCs w:val="22"/>
                <w:highlight w:val="yellow"/>
                <w:lang w:val="bg-BG"/>
              </w:rPr>
            </w:pPr>
            <w:r w:rsidRPr="00B26978">
              <w:rPr>
                <w:sz w:val="22"/>
                <w:szCs w:val="22"/>
                <w:lang w:val="bg-BG"/>
              </w:rPr>
              <w:t>н</w:t>
            </w:r>
            <w:r w:rsidR="00B26978" w:rsidRPr="00B26978">
              <w:rPr>
                <w:sz w:val="22"/>
                <w:szCs w:val="22"/>
                <w:lang w:val="bg-BG"/>
              </w:rPr>
              <w:t>п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9926" w14:textId="187CFFEE" w:rsidR="00575212" w:rsidRPr="000257EA" w:rsidRDefault="00575212" w:rsidP="000257EA">
            <w:pPr>
              <w:spacing w:before="60" w:after="60"/>
              <w:jc w:val="center"/>
              <w:rPr>
                <w:sz w:val="22"/>
                <w:szCs w:val="22"/>
                <w:lang w:val="bg-BG"/>
              </w:rPr>
            </w:pPr>
            <w:r w:rsidRPr="00A63CE6">
              <w:rPr>
                <w:sz w:val="22"/>
                <w:szCs w:val="22"/>
                <w:lang w:val="be-BY"/>
              </w:rPr>
              <w:t>50 000</w:t>
            </w:r>
            <w:r w:rsidR="000257EA">
              <w:rPr>
                <w:sz w:val="22"/>
                <w:szCs w:val="22"/>
                <w:lang w:val="en-GB"/>
              </w:rPr>
              <w:t>.00</w:t>
            </w:r>
          </w:p>
        </w:tc>
      </w:tr>
    </w:tbl>
    <w:p w14:paraId="45C649BB" w14:textId="77777777" w:rsidR="00BB32EB" w:rsidRPr="00A63CE6" w:rsidRDefault="00BB32EB" w:rsidP="00BA7BA8">
      <w:pPr>
        <w:spacing w:before="120" w:after="120"/>
        <w:ind w:right="455"/>
        <w:rPr>
          <w:sz w:val="22"/>
          <w:szCs w:val="22"/>
          <w:lang w:val="bg-BG"/>
        </w:rPr>
      </w:pPr>
      <w:r w:rsidRPr="00A63CE6">
        <w:rPr>
          <w:position w:val="9"/>
          <w:sz w:val="22"/>
          <w:szCs w:val="22"/>
          <w:lang w:val="bg-BG"/>
        </w:rPr>
        <w:lastRenderedPageBreak/>
        <w:t xml:space="preserve">1 </w:t>
      </w:r>
      <w:r w:rsidR="00822803" w:rsidRPr="00A63CE6">
        <w:rPr>
          <w:sz w:val="22"/>
          <w:szCs w:val="22"/>
          <w:lang w:val="bg-BG"/>
        </w:rPr>
        <w:t>Индикативната годишна работна програма се изготвя в съответствие с чл. 26, ал. 1 от Постановление №23 на Министерския съвет от 13.02.2023 г. за определяне на детайлни правила за предоставяне на безвъзмездна финансова помощ по програмите, финансирани отфинансирани от Европейските фондове при споделено управление за програмен период 2021 – 2027 г.</w:t>
      </w:r>
      <w:r w:rsidRPr="00A63CE6">
        <w:rPr>
          <w:sz w:val="22"/>
          <w:szCs w:val="22"/>
          <w:lang w:val="bg-BG"/>
        </w:rPr>
        <w:t>.</w:t>
      </w:r>
    </w:p>
    <w:p w14:paraId="63075EC7" w14:textId="77777777" w:rsidR="00BB32EB" w:rsidRPr="00A63CE6" w:rsidRDefault="00BB32EB" w:rsidP="00BA7BA8">
      <w:pPr>
        <w:spacing w:before="120" w:after="120"/>
        <w:rPr>
          <w:sz w:val="22"/>
          <w:szCs w:val="22"/>
          <w:lang w:val="bg-BG"/>
        </w:rPr>
      </w:pPr>
      <w:r w:rsidRPr="00A63CE6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5CEB361" wp14:editId="65C4418A">
                <wp:simplePos x="0" y="0"/>
                <wp:positionH relativeFrom="page">
                  <wp:posOffset>449580</wp:posOffset>
                </wp:positionH>
                <wp:positionV relativeFrom="paragraph">
                  <wp:posOffset>-352425</wp:posOffset>
                </wp:positionV>
                <wp:extent cx="1827530" cy="0"/>
                <wp:effectExtent l="11430" t="7620" r="8890" b="1143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7530" cy="0"/>
                          <a:chOff x="708" y="-555"/>
                          <a:chExt cx="2878" cy="0"/>
                        </a:xfrm>
                      </wpg:grpSpPr>
                      <wps:wsp>
                        <wps:cNvPr id="26" name="Freeform 5"/>
                        <wps:cNvSpPr>
                          <a:spLocks/>
                        </wps:cNvSpPr>
                        <wps:spPr bwMode="auto">
                          <a:xfrm>
                            <a:off x="708" y="-555"/>
                            <a:ext cx="2878" cy="0"/>
                          </a:xfrm>
                          <a:custGeom>
                            <a:avLst/>
                            <a:gdLst>
                              <a:gd name="T0" fmla="+- 0 708 708"/>
                              <a:gd name="T1" fmla="*/ T0 w 2878"/>
                              <a:gd name="T2" fmla="+- 0 3586 708"/>
                              <a:gd name="T3" fmla="*/ T2 w 2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78">
                                <a:moveTo>
                                  <a:pt x="0" y="0"/>
                                </a:moveTo>
                                <a:lnTo>
                                  <a:pt x="287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27C9D1" id="Group 25" o:spid="_x0000_s1026" style="position:absolute;margin-left:35.4pt;margin-top:-27.75pt;width:143.9pt;height:0;z-index:-251659776;mso-position-horizontal-relative:page" coordorigin="708,-555" coordsize="28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">
                <v:shape id="Freeform 5" o:spid="_x0000_s1027" style="position:absolute;left:708;top:-555;width:2878;height:0;visibility:visible;mso-wrap-style:square;v-text-anchor:top" coordsize="2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" path="m,l2878,e" filled="f" strokeweight=".58pt">
                  <v:path arrowok="t" o:connecttype="custom" o:connectlocs="0,0;2878,0" o:connectangles="0,0"/>
                </v:shape>
                <w10:wrap anchorx="page"/>
              </v:group>
            </w:pict>
          </mc:Fallback>
        </mc:AlternateContent>
      </w:r>
      <w:r w:rsidRPr="00A63CE6">
        <w:rPr>
          <w:position w:val="8"/>
          <w:sz w:val="22"/>
          <w:szCs w:val="22"/>
          <w:lang w:val="bg-BG"/>
        </w:rPr>
        <w:t xml:space="preserve">2 </w:t>
      </w:r>
      <w:r w:rsidRPr="00A63CE6">
        <w:rPr>
          <w:position w:val="-1"/>
          <w:sz w:val="22"/>
          <w:szCs w:val="22"/>
          <w:lang w:val="bg-BG"/>
        </w:rPr>
        <w:t>Б</w:t>
      </w:r>
      <w:r w:rsidRPr="00A63CE6">
        <w:rPr>
          <w:spacing w:val="-1"/>
          <w:position w:val="-1"/>
          <w:sz w:val="22"/>
          <w:szCs w:val="22"/>
          <w:lang w:val="bg-BG"/>
        </w:rPr>
        <w:t>е</w:t>
      </w:r>
      <w:r w:rsidRPr="00A63CE6">
        <w:rPr>
          <w:spacing w:val="1"/>
          <w:position w:val="-1"/>
          <w:sz w:val="22"/>
          <w:szCs w:val="22"/>
          <w:lang w:val="bg-BG"/>
        </w:rPr>
        <w:t>з</w:t>
      </w:r>
      <w:r w:rsidRPr="00A63CE6">
        <w:rPr>
          <w:spacing w:val="-1"/>
          <w:position w:val="-1"/>
          <w:sz w:val="22"/>
          <w:szCs w:val="22"/>
          <w:lang w:val="bg-BG"/>
        </w:rPr>
        <w:t>в</w:t>
      </w:r>
      <w:r w:rsidRPr="00A63CE6">
        <w:rPr>
          <w:position w:val="-1"/>
          <w:sz w:val="22"/>
          <w:szCs w:val="22"/>
          <w:lang w:val="bg-BG"/>
        </w:rPr>
        <w:t>ъ</w:t>
      </w:r>
      <w:r w:rsidRPr="00A63CE6">
        <w:rPr>
          <w:spacing w:val="1"/>
          <w:position w:val="-1"/>
          <w:sz w:val="22"/>
          <w:szCs w:val="22"/>
          <w:lang w:val="bg-BG"/>
        </w:rPr>
        <w:t>з</w:t>
      </w:r>
      <w:r w:rsidRPr="00A63CE6">
        <w:rPr>
          <w:spacing w:val="-1"/>
          <w:position w:val="-1"/>
          <w:sz w:val="22"/>
          <w:szCs w:val="22"/>
          <w:lang w:val="bg-BG"/>
        </w:rPr>
        <w:t>ме</w:t>
      </w:r>
      <w:r w:rsidRPr="00A63CE6">
        <w:rPr>
          <w:spacing w:val="1"/>
          <w:position w:val="-1"/>
          <w:sz w:val="22"/>
          <w:szCs w:val="22"/>
          <w:lang w:val="bg-BG"/>
        </w:rPr>
        <w:t>з</w:t>
      </w:r>
      <w:r w:rsidRPr="00A63CE6">
        <w:rPr>
          <w:position w:val="-1"/>
          <w:sz w:val="22"/>
          <w:szCs w:val="22"/>
          <w:lang w:val="bg-BG"/>
        </w:rPr>
        <w:t>дна</w:t>
      </w:r>
      <w:r w:rsidRPr="00A63CE6">
        <w:rPr>
          <w:spacing w:val="-10"/>
          <w:position w:val="-1"/>
          <w:sz w:val="22"/>
          <w:szCs w:val="22"/>
          <w:lang w:val="bg-BG"/>
        </w:rPr>
        <w:t xml:space="preserve"> </w:t>
      </w:r>
      <w:r w:rsidRPr="00A63CE6">
        <w:rPr>
          <w:spacing w:val="1"/>
          <w:position w:val="-1"/>
          <w:sz w:val="22"/>
          <w:szCs w:val="22"/>
          <w:lang w:val="bg-BG"/>
        </w:rPr>
        <w:t>ф</w:t>
      </w:r>
      <w:r w:rsidRPr="00A63CE6">
        <w:rPr>
          <w:position w:val="-1"/>
          <w:sz w:val="22"/>
          <w:szCs w:val="22"/>
          <w:lang w:val="bg-BG"/>
        </w:rPr>
        <w:t>ин</w:t>
      </w:r>
      <w:r w:rsidRPr="00A63CE6">
        <w:rPr>
          <w:spacing w:val="-1"/>
          <w:position w:val="-1"/>
          <w:sz w:val="22"/>
          <w:szCs w:val="22"/>
          <w:lang w:val="bg-BG"/>
        </w:rPr>
        <w:t>а</w:t>
      </w:r>
      <w:r w:rsidRPr="00A63CE6">
        <w:rPr>
          <w:position w:val="-1"/>
          <w:sz w:val="22"/>
          <w:szCs w:val="22"/>
          <w:lang w:val="bg-BG"/>
        </w:rPr>
        <w:t>н</w:t>
      </w:r>
      <w:r w:rsidRPr="00A63CE6">
        <w:rPr>
          <w:spacing w:val="-1"/>
          <w:position w:val="-1"/>
          <w:sz w:val="22"/>
          <w:szCs w:val="22"/>
          <w:lang w:val="bg-BG"/>
        </w:rPr>
        <w:t>с</w:t>
      </w:r>
      <w:r w:rsidRPr="00A63CE6">
        <w:rPr>
          <w:spacing w:val="1"/>
          <w:position w:val="-1"/>
          <w:sz w:val="22"/>
          <w:szCs w:val="22"/>
          <w:lang w:val="bg-BG"/>
        </w:rPr>
        <w:t>о</w:t>
      </w:r>
      <w:r w:rsidRPr="00A63CE6">
        <w:rPr>
          <w:spacing w:val="-1"/>
          <w:position w:val="-1"/>
          <w:sz w:val="22"/>
          <w:szCs w:val="22"/>
          <w:lang w:val="bg-BG"/>
        </w:rPr>
        <w:t>в</w:t>
      </w:r>
      <w:r w:rsidRPr="00A63CE6">
        <w:rPr>
          <w:position w:val="-1"/>
          <w:sz w:val="22"/>
          <w:szCs w:val="22"/>
          <w:lang w:val="bg-BG"/>
        </w:rPr>
        <w:t>а</w:t>
      </w:r>
      <w:r w:rsidRPr="00A63CE6">
        <w:rPr>
          <w:spacing w:val="-8"/>
          <w:position w:val="-1"/>
          <w:sz w:val="22"/>
          <w:szCs w:val="22"/>
          <w:lang w:val="bg-BG"/>
        </w:rPr>
        <w:t xml:space="preserve"> </w:t>
      </w:r>
      <w:r w:rsidRPr="00A63CE6">
        <w:rPr>
          <w:position w:val="-1"/>
          <w:sz w:val="22"/>
          <w:szCs w:val="22"/>
          <w:lang w:val="bg-BG"/>
        </w:rPr>
        <w:t>п</w:t>
      </w:r>
      <w:r w:rsidRPr="00A63CE6">
        <w:rPr>
          <w:spacing w:val="1"/>
          <w:position w:val="-1"/>
          <w:sz w:val="22"/>
          <w:szCs w:val="22"/>
          <w:lang w:val="bg-BG"/>
        </w:rPr>
        <w:t>о</w:t>
      </w:r>
      <w:r w:rsidRPr="00A63CE6">
        <w:rPr>
          <w:spacing w:val="-1"/>
          <w:position w:val="-1"/>
          <w:sz w:val="22"/>
          <w:szCs w:val="22"/>
          <w:lang w:val="bg-BG"/>
        </w:rPr>
        <w:t>м</w:t>
      </w:r>
      <w:r w:rsidRPr="00A63CE6">
        <w:rPr>
          <w:spacing w:val="1"/>
          <w:position w:val="-1"/>
          <w:sz w:val="22"/>
          <w:szCs w:val="22"/>
          <w:lang w:val="bg-BG"/>
        </w:rPr>
        <w:t>о</w:t>
      </w:r>
      <w:r w:rsidRPr="00A63CE6">
        <w:rPr>
          <w:spacing w:val="2"/>
          <w:position w:val="-1"/>
          <w:sz w:val="22"/>
          <w:szCs w:val="22"/>
          <w:lang w:val="bg-BG"/>
        </w:rPr>
        <w:t>щ</w:t>
      </w:r>
      <w:r w:rsidRPr="00A63CE6">
        <w:rPr>
          <w:position w:val="-1"/>
          <w:sz w:val="22"/>
          <w:szCs w:val="22"/>
          <w:lang w:val="bg-BG"/>
        </w:rPr>
        <w:t>.</w:t>
      </w:r>
    </w:p>
    <w:p w14:paraId="2CCBDBF3" w14:textId="77777777" w:rsidR="00BB32EB" w:rsidRPr="00A63CE6" w:rsidRDefault="00BB32EB" w:rsidP="00BA7BA8">
      <w:pPr>
        <w:spacing w:before="120" w:after="120"/>
        <w:rPr>
          <w:sz w:val="22"/>
          <w:szCs w:val="22"/>
          <w:lang w:val="bg-BG"/>
        </w:rPr>
      </w:pPr>
      <w:r w:rsidRPr="00A63CE6">
        <w:rPr>
          <w:position w:val="8"/>
          <w:sz w:val="22"/>
          <w:szCs w:val="22"/>
          <w:lang w:val="bg-BG"/>
        </w:rPr>
        <w:t>3</w:t>
      </w:r>
      <w:r w:rsidRPr="00A63CE6">
        <w:rPr>
          <w:spacing w:val="17"/>
          <w:position w:val="8"/>
          <w:sz w:val="22"/>
          <w:szCs w:val="22"/>
          <w:lang w:val="bg-BG"/>
        </w:rPr>
        <w:t xml:space="preserve"> </w:t>
      </w:r>
      <w:r w:rsidRPr="00A63CE6">
        <w:rPr>
          <w:position w:val="-1"/>
          <w:sz w:val="22"/>
          <w:szCs w:val="22"/>
          <w:lang w:val="bg-BG"/>
        </w:rPr>
        <w:t>О</w:t>
      </w:r>
      <w:r w:rsidRPr="00A63CE6">
        <w:rPr>
          <w:spacing w:val="1"/>
          <w:position w:val="-1"/>
          <w:sz w:val="22"/>
          <w:szCs w:val="22"/>
          <w:lang w:val="bg-BG"/>
        </w:rPr>
        <w:t>т</w:t>
      </w:r>
      <w:r w:rsidRPr="00A63CE6">
        <w:rPr>
          <w:position w:val="-1"/>
          <w:sz w:val="22"/>
          <w:szCs w:val="22"/>
          <w:lang w:val="bg-BG"/>
        </w:rPr>
        <w:t>б</w:t>
      </w:r>
      <w:r w:rsidRPr="00A63CE6">
        <w:rPr>
          <w:spacing w:val="-1"/>
          <w:position w:val="-1"/>
          <w:sz w:val="22"/>
          <w:szCs w:val="22"/>
          <w:lang w:val="bg-BG"/>
        </w:rPr>
        <w:t>ел</w:t>
      </w:r>
      <w:r w:rsidRPr="00A63CE6">
        <w:rPr>
          <w:spacing w:val="1"/>
          <w:position w:val="-1"/>
          <w:sz w:val="22"/>
          <w:szCs w:val="22"/>
          <w:lang w:val="bg-BG"/>
        </w:rPr>
        <w:t>яз</w:t>
      </w:r>
      <w:r w:rsidRPr="00A63CE6">
        <w:rPr>
          <w:spacing w:val="-1"/>
          <w:position w:val="-1"/>
          <w:sz w:val="22"/>
          <w:szCs w:val="22"/>
          <w:lang w:val="bg-BG"/>
        </w:rPr>
        <w:t>в</w:t>
      </w:r>
      <w:r w:rsidRPr="00A63CE6">
        <w:rPr>
          <w:position w:val="-1"/>
          <w:sz w:val="22"/>
          <w:szCs w:val="22"/>
          <w:lang w:val="bg-BG"/>
        </w:rPr>
        <w:t>а</w:t>
      </w:r>
      <w:r w:rsidRPr="00A63CE6">
        <w:rPr>
          <w:spacing w:val="-8"/>
          <w:position w:val="-1"/>
          <w:sz w:val="22"/>
          <w:szCs w:val="22"/>
          <w:lang w:val="bg-BG"/>
        </w:rPr>
        <w:t xml:space="preserve"> </w:t>
      </w:r>
      <w:r w:rsidRPr="00A63CE6">
        <w:rPr>
          <w:spacing w:val="-1"/>
          <w:position w:val="-1"/>
          <w:sz w:val="22"/>
          <w:szCs w:val="22"/>
          <w:lang w:val="bg-BG"/>
        </w:rPr>
        <w:t>с</w:t>
      </w:r>
      <w:r w:rsidRPr="00A63CE6">
        <w:rPr>
          <w:position w:val="-1"/>
          <w:sz w:val="22"/>
          <w:szCs w:val="22"/>
          <w:lang w:val="bg-BG"/>
        </w:rPr>
        <w:t>е</w:t>
      </w:r>
      <w:r w:rsidRPr="00A63CE6">
        <w:rPr>
          <w:spacing w:val="-2"/>
          <w:position w:val="-1"/>
          <w:sz w:val="22"/>
          <w:szCs w:val="22"/>
          <w:lang w:val="bg-BG"/>
        </w:rPr>
        <w:t xml:space="preserve"> </w:t>
      </w:r>
      <w:r w:rsidRPr="00A63CE6">
        <w:rPr>
          <w:spacing w:val="-1"/>
          <w:position w:val="-1"/>
          <w:sz w:val="22"/>
          <w:szCs w:val="22"/>
          <w:lang w:val="bg-BG"/>
        </w:rPr>
        <w:t>„</w:t>
      </w:r>
      <w:r w:rsidRPr="00A63CE6">
        <w:rPr>
          <w:position w:val="-1"/>
          <w:sz w:val="22"/>
          <w:szCs w:val="22"/>
          <w:lang w:val="bg-BG"/>
        </w:rPr>
        <w:t>д</w:t>
      </w:r>
      <w:r w:rsidRPr="00A63CE6">
        <w:rPr>
          <w:spacing w:val="2"/>
          <w:position w:val="-1"/>
          <w:sz w:val="22"/>
          <w:szCs w:val="22"/>
          <w:lang w:val="bg-BG"/>
        </w:rPr>
        <w:t>а</w:t>
      </w:r>
      <w:r w:rsidRPr="00A63CE6">
        <w:rPr>
          <w:position w:val="-1"/>
          <w:sz w:val="22"/>
          <w:szCs w:val="22"/>
          <w:lang w:val="bg-BG"/>
        </w:rPr>
        <w:t>“</w:t>
      </w:r>
      <w:r w:rsidRPr="00A63CE6">
        <w:rPr>
          <w:spacing w:val="-3"/>
          <w:position w:val="-1"/>
          <w:sz w:val="22"/>
          <w:szCs w:val="22"/>
          <w:lang w:val="bg-BG"/>
        </w:rPr>
        <w:t xml:space="preserve"> </w:t>
      </w:r>
      <w:r w:rsidRPr="00A63CE6">
        <w:rPr>
          <w:position w:val="-1"/>
          <w:sz w:val="22"/>
          <w:szCs w:val="22"/>
          <w:lang w:val="bg-BG"/>
        </w:rPr>
        <w:t>и</w:t>
      </w:r>
      <w:r w:rsidRPr="00A63CE6">
        <w:rPr>
          <w:spacing w:val="-1"/>
          <w:position w:val="-1"/>
          <w:sz w:val="22"/>
          <w:szCs w:val="22"/>
          <w:lang w:val="bg-BG"/>
        </w:rPr>
        <w:t>л</w:t>
      </w:r>
      <w:r w:rsidRPr="00A63CE6">
        <w:rPr>
          <w:position w:val="-1"/>
          <w:sz w:val="22"/>
          <w:szCs w:val="22"/>
          <w:lang w:val="bg-BG"/>
        </w:rPr>
        <w:t>и</w:t>
      </w:r>
      <w:r w:rsidRPr="00A63CE6">
        <w:rPr>
          <w:spacing w:val="-3"/>
          <w:position w:val="-1"/>
          <w:sz w:val="22"/>
          <w:szCs w:val="22"/>
          <w:lang w:val="bg-BG"/>
        </w:rPr>
        <w:t xml:space="preserve"> </w:t>
      </w:r>
      <w:r w:rsidRPr="00A63CE6">
        <w:rPr>
          <w:spacing w:val="-1"/>
          <w:position w:val="-1"/>
          <w:sz w:val="22"/>
          <w:szCs w:val="22"/>
          <w:lang w:val="bg-BG"/>
        </w:rPr>
        <w:t>„</w:t>
      </w:r>
      <w:r w:rsidRPr="00A63CE6">
        <w:rPr>
          <w:spacing w:val="2"/>
          <w:position w:val="-1"/>
          <w:sz w:val="22"/>
          <w:szCs w:val="22"/>
          <w:lang w:val="bg-BG"/>
        </w:rPr>
        <w:t>н</w:t>
      </w:r>
      <w:r w:rsidRPr="00A63CE6">
        <w:rPr>
          <w:spacing w:val="-1"/>
          <w:position w:val="-1"/>
          <w:sz w:val="22"/>
          <w:szCs w:val="22"/>
          <w:lang w:val="bg-BG"/>
        </w:rPr>
        <w:t>е</w:t>
      </w:r>
      <w:r w:rsidRPr="00A63CE6">
        <w:rPr>
          <w:position w:val="-1"/>
          <w:sz w:val="22"/>
          <w:szCs w:val="22"/>
          <w:lang w:val="bg-BG"/>
        </w:rPr>
        <w:t>“.</w:t>
      </w:r>
    </w:p>
    <w:p w14:paraId="23C1C315" w14:textId="77777777" w:rsidR="00BB32EB" w:rsidRPr="00A63CE6" w:rsidRDefault="009B2B18" w:rsidP="00BA7BA8">
      <w:pPr>
        <w:spacing w:before="120" w:after="120"/>
        <w:rPr>
          <w:sz w:val="22"/>
          <w:szCs w:val="22"/>
          <w:lang w:val="bg-BG"/>
        </w:rPr>
      </w:pPr>
      <w:r w:rsidRPr="00A63CE6">
        <w:rPr>
          <w:position w:val="8"/>
          <w:sz w:val="22"/>
          <w:szCs w:val="22"/>
          <w:lang w:val="bg-BG"/>
        </w:rPr>
        <w:t>4</w:t>
      </w:r>
      <w:r w:rsidR="00BB32EB" w:rsidRPr="00A63CE6">
        <w:rPr>
          <w:spacing w:val="17"/>
          <w:position w:val="8"/>
          <w:sz w:val="22"/>
          <w:szCs w:val="22"/>
          <w:lang w:val="bg-BG"/>
        </w:rPr>
        <w:t xml:space="preserve"> </w:t>
      </w:r>
      <w:r w:rsidR="00BB32EB" w:rsidRPr="00A63CE6">
        <w:rPr>
          <w:position w:val="-1"/>
          <w:sz w:val="22"/>
          <w:szCs w:val="22"/>
          <w:lang w:val="bg-BG"/>
        </w:rPr>
        <w:t>О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т</w:t>
      </w:r>
      <w:r w:rsidR="00BB32EB" w:rsidRPr="00A63CE6">
        <w:rPr>
          <w:position w:val="-1"/>
          <w:sz w:val="22"/>
          <w:szCs w:val="22"/>
          <w:lang w:val="bg-BG"/>
        </w:rPr>
        <w:t>б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ел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яз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в</w:t>
      </w:r>
      <w:r w:rsidR="00BB32EB" w:rsidRPr="00A63CE6">
        <w:rPr>
          <w:position w:val="-1"/>
          <w:sz w:val="22"/>
          <w:szCs w:val="22"/>
          <w:lang w:val="bg-BG"/>
        </w:rPr>
        <w:t>а</w:t>
      </w:r>
      <w:r w:rsidR="00BB32EB" w:rsidRPr="00A63CE6">
        <w:rPr>
          <w:spacing w:val="-8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с</w:t>
      </w:r>
      <w:r w:rsidR="00BB32EB" w:rsidRPr="00A63CE6">
        <w:rPr>
          <w:position w:val="-1"/>
          <w:sz w:val="22"/>
          <w:szCs w:val="22"/>
          <w:lang w:val="bg-BG"/>
        </w:rPr>
        <w:t>е</w:t>
      </w:r>
      <w:r w:rsidR="00BB32EB" w:rsidRPr="00A63CE6">
        <w:rPr>
          <w:spacing w:val="-2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„</w:t>
      </w:r>
      <w:r w:rsidR="00BB32EB" w:rsidRPr="00A63CE6">
        <w:rPr>
          <w:position w:val="-1"/>
          <w:sz w:val="22"/>
          <w:szCs w:val="22"/>
          <w:lang w:val="bg-BG"/>
        </w:rPr>
        <w:t>д</w:t>
      </w:r>
      <w:r w:rsidR="00BB32EB" w:rsidRPr="00A63CE6">
        <w:rPr>
          <w:spacing w:val="2"/>
          <w:position w:val="-1"/>
          <w:sz w:val="22"/>
          <w:szCs w:val="22"/>
          <w:lang w:val="bg-BG"/>
        </w:rPr>
        <w:t>а</w:t>
      </w:r>
      <w:r w:rsidR="00BB32EB" w:rsidRPr="00A63CE6">
        <w:rPr>
          <w:position w:val="-1"/>
          <w:sz w:val="22"/>
          <w:szCs w:val="22"/>
          <w:lang w:val="bg-BG"/>
        </w:rPr>
        <w:t>“,</w:t>
      </w:r>
      <w:r w:rsidR="00BB32EB" w:rsidRPr="00A63CE6">
        <w:rPr>
          <w:spacing w:val="-3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„</w:t>
      </w:r>
      <w:r w:rsidR="00BB32EB" w:rsidRPr="00A63CE6">
        <w:rPr>
          <w:position w:val="-1"/>
          <w:sz w:val="22"/>
          <w:szCs w:val="22"/>
          <w:lang w:val="bg-BG"/>
        </w:rPr>
        <w:t>н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е</w:t>
      </w:r>
      <w:r w:rsidR="00BB32EB" w:rsidRPr="00A63CE6">
        <w:rPr>
          <w:position w:val="-1"/>
          <w:sz w:val="22"/>
          <w:szCs w:val="22"/>
          <w:lang w:val="bg-BG"/>
        </w:rPr>
        <w:t>“</w:t>
      </w:r>
      <w:r w:rsidR="00BB32EB" w:rsidRPr="00A63CE6">
        <w:rPr>
          <w:spacing w:val="-3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position w:val="-1"/>
          <w:sz w:val="22"/>
          <w:szCs w:val="22"/>
          <w:lang w:val="bg-BG"/>
        </w:rPr>
        <w:t>и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л</w:t>
      </w:r>
      <w:r w:rsidR="00BB32EB" w:rsidRPr="00A63CE6">
        <w:rPr>
          <w:position w:val="-1"/>
          <w:sz w:val="22"/>
          <w:szCs w:val="22"/>
          <w:lang w:val="bg-BG"/>
        </w:rPr>
        <w:t>и</w:t>
      </w:r>
      <w:r w:rsidR="00BB32EB" w:rsidRPr="00A63CE6">
        <w:rPr>
          <w:spacing w:val="-3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„</w:t>
      </w:r>
      <w:r w:rsidR="00BB32EB" w:rsidRPr="00A63CE6">
        <w:rPr>
          <w:spacing w:val="2"/>
          <w:position w:val="-1"/>
          <w:sz w:val="22"/>
          <w:szCs w:val="22"/>
          <w:lang w:val="bg-BG"/>
        </w:rPr>
        <w:t>п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р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е</w:t>
      </w:r>
      <w:r w:rsidR="00BB32EB" w:rsidRPr="00A63CE6">
        <w:rPr>
          <w:position w:val="-1"/>
          <w:sz w:val="22"/>
          <w:szCs w:val="22"/>
          <w:lang w:val="bg-BG"/>
        </w:rPr>
        <w:t>д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с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то</w:t>
      </w:r>
      <w:r w:rsidR="00BB32EB" w:rsidRPr="00A63CE6">
        <w:rPr>
          <w:position w:val="-1"/>
          <w:sz w:val="22"/>
          <w:szCs w:val="22"/>
          <w:lang w:val="bg-BG"/>
        </w:rPr>
        <w:t>и</w:t>
      </w:r>
      <w:r w:rsidR="00BB32EB" w:rsidRPr="00A63CE6">
        <w:rPr>
          <w:spacing w:val="-8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position w:val="-1"/>
          <w:sz w:val="22"/>
          <w:szCs w:val="22"/>
          <w:lang w:val="bg-BG"/>
        </w:rPr>
        <w:t>да</w:t>
      </w:r>
      <w:r w:rsidR="00BB32EB" w:rsidRPr="00A63CE6">
        <w:rPr>
          <w:spacing w:val="-2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position w:val="-1"/>
          <w:sz w:val="22"/>
          <w:szCs w:val="22"/>
          <w:lang w:val="bg-BG"/>
        </w:rPr>
        <w:t>бъде</w:t>
      </w:r>
      <w:r w:rsidR="00BB32EB" w:rsidRPr="00A63CE6">
        <w:rPr>
          <w:spacing w:val="-4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-3"/>
          <w:position w:val="-1"/>
          <w:sz w:val="22"/>
          <w:szCs w:val="22"/>
          <w:lang w:val="bg-BG"/>
        </w:rPr>
        <w:t>у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точ</w:t>
      </w:r>
      <w:r w:rsidR="00BB32EB" w:rsidRPr="00A63CE6">
        <w:rPr>
          <w:position w:val="-1"/>
          <w:sz w:val="22"/>
          <w:szCs w:val="22"/>
          <w:lang w:val="bg-BG"/>
        </w:rPr>
        <w:t>н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е</w:t>
      </w:r>
      <w:r w:rsidR="00BB32EB" w:rsidRPr="00A63CE6">
        <w:rPr>
          <w:position w:val="-1"/>
          <w:sz w:val="22"/>
          <w:szCs w:val="22"/>
          <w:lang w:val="bg-BG"/>
        </w:rPr>
        <w:t>н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о“</w:t>
      </w:r>
      <w:r w:rsidR="00BB32EB" w:rsidRPr="00A63CE6">
        <w:rPr>
          <w:position w:val="-1"/>
          <w:sz w:val="22"/>
          <w:szCs w:val="22"/>
          <w:lang w:val="bg-BG"/>
        </w:rPr>
        <w:t>.</w:t>
      </w:r>
    </w:p>
    <w:p w14:paraId="5B65D33F" w14:textId="77777777" w:rsidR="00BB32EB" w:rsidRPr="00A63CE6" w:rsidRDefault="009B2B18" w:rsidP="00BA7BA8">
      <w:pPr>
        <w:spacing w:before="120" w:after="120"/>
        <w:rPr>
          <w:sz w:val="22"/>
          <w:szCs w:val="22"/>
          <w:lang w:val="bg-BG"/>
        </w:rPr>
      </w:pPr>
      <w:r w:rsidRPr="00A63CE6">
        <w:rPr>
          <w:position w:val="8"/>
          <w:sz w:val="22"/>
          <w:szCs w:val="22"/>
          <w:lang w:val="bg-BG"/>
        </w:rPr>
        <w:t>5</w:t>
      </w:r>
      <w:r w:rsidR="00BB32EB" w:rsidRPr="00A63CE6">
        <w:rPr>
          <w:spacing w:val="17"/>
          <w:position w:val="8"/>
          <w:sz w:val="22"/>
          <w:szCs w:val="22"/>
          <w:lang w:val="bg-BG"/>
        </w:rPr>
        <w:t xml:space="preserve"> </w:t>
      </w:r>
      <w:r w:rsidR="00BB32EB" w:rsidRPr="00A63CE6">
        <w:rPr>
          <w:spacing w:val="-3"/>
          <w:position w:val="-1"/>
          <w:sz w:val="22"/>
          <w:szCs w:val="22"/>
          <w:lang w:val="bg-BG"/>
        </w:rPr>
        <w:t>А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к</w:t>
      </w:r>
      <w:r w:rsidR="00BB32EB" w:rsidRPr="00A63CE6">
        <w:rPr>
          <w:position w:val="-1"/>
          <w:sz w:val="22"/>
          <w:szCs w:val="22"/>
          <w:lang w:val="bg-BG"/>
        </w:rPr>
        <w:t>о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position w:val="-1"/>
          <w:sz w:val="22"/>
          <w:szCs w:val="22"/>
          <w:lang w:val="bg-BG"/>
        </w:rPr>
        <w:t>е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position w:val="-1"/>
          <w:sz w:val="22"/>
          <w:szCs w:val="22"/>
          <w:lang w:val="bg-BG"/>
        </w:rPr>
        <w:t>п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р</w:t>
      </w:r>
      <w:r w:rsidR="00BB32EB" w:rsidRPr="00A63CE6">
        <w:rPr>
          <w:position w:val="-1"/>
          <w:sz w:val="22"/>
          <w:szCs w:val="22"/>
          <w:lang w:val="bg-BG"/>
        </w:rPr>
        <w:t>и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л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о</w:t>
      </w:r>
      <w:r w:rsidR="00BB32EB" w:rsidRPr="00A63CE6">
        <w:rPr>
          <w:position w:val="-1"/>
          <w:sz w:val="22"/>
          <w:szCs w:val="22"/>
          <w:lang w:val="bg-BG"/>
        </w:rPr>
        <w:t>жи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м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о</w:t>
      </w:r>
      <w:r w:rsidR="00BB32EB" w:rsidRPr="00A63CE6">
        <w:rPr>
          <w:position w:val="-1"/>
          <w:sz w:val="22"/>
          <w:szCs w:val="22"/>
          <w:lang w:val="bg-BG"/>
        </w:rPr>
        <w:t>.</w:t>
      </w:r>
    </w:p>
    <w:p w14:paraId="6C65F0D3" w14:textId="77777777" w:rsidR="00BB32EB" w:rsidRPr="00A63CE6" w:rsidRDefault="009B2B18" w:rsidP="00BA7BA8">
      <w:pPr>
        <w:spacing w:before="120" w:after="120"/>
        <w:rPr>
          <w:sz w:val="22"/>
          <w:szCs w:val="22"/>
          <w:lang w:val="bg-BG"/>
        </w:rPr>
      </w:pPr>
      <w:r w:rsidRPr="00A63CE6">
        <w:rPr>
          <w:position w:val="7"/>
          <w:sz w:val="22"/>
          <w:szCs w:val="22"/>
          <w:lang w:val="bg-BG"/>
        </w:rPr>
        <w:t>6</w:t>
      </w:r>
      <w:r w:rsidR="00BB32EB" w:rsidRPr="00A63CE6">
        <w:rPr>
          <w:spacing w:val="15"/>
          <w:position w:val="7"/>
          <w:sz w:val="22"/>
          <w:szCs w:val="22"/>
          <w:lang w:val="bg-BG"/>
        </w:rPr>
        <w:t xml:space="preserve"> </w:t>
      </w:r>
      <w:r w:rsidR="00BB32EB" w:rsidRPr="00A63CE6">
        <w:rPr>
          <w:position w:val="-1"/>
          <w:sz w:val="22"/>
          <w:szCs w:val="22"/>
          <w:lang w:val="bg-BG"/>
        </w:rPr>
        <w:t xml:space="preserve">По 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см</w:t>
      </w:r>
      <w:r w:rsidR="00BB32EB" w:rsidRPr="00A63CE6">
        <w:rPr>
          <w:position w:val="-1"/>
          <w:sz w:val="22"/>
          <w:szCs w:val="22"/>
          <w:lang w:val="bg-BG"/>
        </w:rPr>
        <w:t>и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с</w:t>
      </w:r>
      <w:r w:rsidR="00BB32EB" w:rsidRPr="00A63CE6">
        <w:rPr>
          <w:position w:val="-1"/>
          <w:sz w:val="22"/>
          <w:szCs w:val="22"/>
          <w:lang w:val="bg-BG"/>
        </w:rPr>
        <w:t>ъ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л</w:t>
      </w:r>
      <w:r w:rsidR="00BB32EB" w:rsidRPr="00A63CE6">
        <w:rPr>
          <w:position w:val="-1"/>
          <w:sz w:val="22"/>
          <w:szCs w:val="22"/>
          <w:lang w:val="bg-BG"/>
        </w:rPr>
        <w:t>а</w:t>
      </w:r>
      <w:r w:rsidR="00BB32EB" w:rsidRPr="00A63CE6">
        <w:rPr>
          <w:spacing w:val="-6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position w:val="-1"/>
          <w:sz w:val="22"/>
          <w:szCs w:val="22"/>
          <w:lang w:val="bg-BG"/>
        </w:rPr>
        <w:t>на</w:t>
      </w:r>
      <w:r w:rsidR="00BB32EB" w:rsidRPr="00A63CE6">
        <w:rPr>
          <w:spacing w:val="-2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ч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л</w:t>
      </w:r>
      <w:r w:rsidR="00BB32EB" w:rsidRPr="00A63CE6">
        <w:rPr>
          <w:position w:val="-1"/>
          <w:sz w:val="22"/>
          <w:szCs w:val="22"/>
          <w:lang w:val="bg-BG"/>
        </w:rPr>
        <w:t>.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10</w:t>
      </w:r>
      <w:r w:rsidR="00BB32EB" w:rsidRPr="00A63CE6">
        <w:rPr>
          <w:position w:val="-1"/>
          <w:sz w:val="22"/>
          <w:szCs w:val="22"/>
          <w:lang w:val="bg-BG"/>
        </w:rPr>
        <w:t>7</w:t>
      </w:r>
      <w:r w:rsidR="00BB32EB" w:rsidRPr="00A63CE6">
        <w:rPr>
          <w:spacing w:val="-4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о</w:t>
      </w:r>
      <w:r w:rsidR="00BB32EB" w:rsidRPr="00A63CE6">
        <w:rPr>
          <w:position w:val="-1"/>
          <w:sz w:val="22"/>
          <w:szCs w:val="22"/>
          <w:lang w:val="bg-BG"/>
        </w:rPr>
        <w:t>т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-3"/>
          <w:position w:val="-1"/>
          <w:sz w:val="22"/>
          <w:szCs w:val="22"/>
          <w:lang w:val="bg-BG"/>
        </w:rPr>
        <w:t>Д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ог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ов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ор</w:t>
      </w:r>
      <w:r w:rsidR="00BB32EB" w:rsidRPr="00A63CE6">
        <w:rPr>
          <w:position w:val="-1"/>
          <w:sz w:val="22"/>
          <w:szCs w:val="22"/>
          <w:lang w:val="bg-BG"/>
        </w:rPr>
        <w:t>а</w:t>
      </w:r>
      <w:r w:rsidR="00BB32EB" w:rsidRPr="00A63CE6">
        <w:rPr>
          <w:spacing w:val="-7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з</w:t>
      </w:r>
      <w:r w:rsidR="00BB32EB" w:rsidRPr="00A63CE6">
        <w:rPr>
          <w:position w:val="-1"/>
          <w:sz w:val="22"/>
          <w:szCs w:val="22"/>
          <w:lang w:val="bg-BG"/>
        </w:rPr>
        <w:t>а</w:t>
      </w:r>
      <w:r w:rsidR="00BB32EB" w:rsidRPr="00A63CE6">
        <w:rPr>
          <w:spacing w:val="-2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ф</w:t>
      </w:r>
      <w:r w:rsidR="00BB32EB" w:rsidRPr="00A63CE6">
        <w:rPr>
          <w:spacing w:val="-3"/>
          <w:position w:val="-1"/>
          <w:sz w:val="22"/>
          <w:szCs w:val="22"/>
          <w:lang w:val="bg-BG"/>
        </w:rPr>
        <w:t>у</w:t>
      </w:r>
      <w:r w:rsidR="00BB32EB" w:rsidRPr="00A63CE6">
        <w:rPr>
          <w:position w:val="-1"/>
          <w:sz w:val="22"/>
          <w:szCs w:val="22"/>
          <w:lang w:val="bg-BG"/>
        </w:rPr>
        <w:t>н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к</w:t>
      </w:r>
      <w:r w:rsidR="00BB32EB" w:rsidRPr="00A63CE6">
        <w:rPr>
          <w:position w:val="-1"/>
          <w:sz w:val="22"/>
          <w:szCs w:val="22"/>
          <w:lang w:val="bg-BG"/>
        </w:rPr>
        <w:t>ци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о</w:t>
      </w:r>
      <w:r w:rsidR="00BB32EB" w:rsidRPr="00A63CE6">
        <w:rPr>
          <w:position w:val="-1"/>
          <w:sz w:val="22"/>
          <w:szCs w:val="22"/>
          <w:lang w:val="bg-BG"/>
        </w:rPr>
        <w:t>ни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р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а</w:t>
      </w:r>
      <w:r w:rsidR="00BB32EB" w:rsidRPr="00A63CE6">
        <w:rPr>
          <w:position w:val="-1"/>
          <w:sz w:val="22"/>
          <w:szCs w:val="22"/>
          <w:lang w:val="bg-BG"/>
        </w:rPr>
        <w:t>н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е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т</w:t>
      </w:r>
      <w:r w:rsidR="00BB32EB" w:rsidRPr="00A63CE6">
        <w:rPr>
          <w:position w:val="-1"/>
          <w:sz w:val="22"/>
          <w:szCs w:val="22"/>
          <w:lang w:val="bg-BG"/>
        </w:rPr>
        <w:t>о</w:t>
      </w:r>
      <w:r w:rsidR="00BB32EB" w:rsidRPr="00A63CE6">
        <w:rPr>
          <w:spacing w:val="-12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position w:val="-1"/>
          <w:sz w:val="22"/>
          <w:szCs w:val="22"/>
          <w:lang w:val="bg-BG"/>
        </w:rPr>
        <w:t>на</w:t>
      </w:r>
      <w:r w:rsidR="00BB32EB" w:rsidRPr="00A63CE6">
        <w:rPr>
          <w:spacing w:val="-2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position w:val="-1"/>
          <w:sz w:val="22"/>
          <w:szCs w:val="22"/>
          <w:lang w:val="bg-BG"/>
        </w:rPr>
        <w:t>Е</w:t>
      </w:r>
      <w:r w:rsidR="00BB32EB" w:rsidRPr="00A63CE6">
        <w:rPr>
          <w:spacing w:val="1"/>
          <w:position w:val="-1"/>
          <w:sz w:val="22"/>
          <w:szCs w:val="22"/>
          <w:lang w:val="bg-BG"/>
        </w:rPr>
        <w:t>вро</w:t>
      </w:r>
      <w:r w:rsidR="00BB32EB" w:rsidRPr="00A63CE6">
        <w:rPr>
          <w:position w:val="-1"/>
          <w:sz w:val="22"/>
          <w:szCs w:val="22"/>
          <w:lang w:val="bg-BG"/>
        </w:rPr>
        <w:t>п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е</w:t>
      </w:r>
      <w:r w:rsidR="00BB32EB" w:rsidRPr="00A63CE6">
        <w:rPr>
          <w:position w:val="-1"/>
          <w:sz w:val="22"/>
          <w:szCs w:val="22"/>
          <w:lang w:val="bg-BG"/>
        </w:rPr>
        <w:t>й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ск</w:t>
      </w:r>
      <w:r w:rsidR="00BB32EB" w:rsidRPr="00A63CE6">
        <w:rPr>
          <w:position w:val="-1"/>
          <w:sz w:val="22"/>
          <w:szCs w:val="22"/>
          <w:lang w:val="bg-BG"/>
        </w:rPr>
        <w:t>ия</w:t>
      </w:r>
      <w:r w:rsidR="00BB32EB" w:rsidRPr="00A63CE6">
        <w:rPr>
          <w:spacing w:val="-8"/>
          <w:position w:val="-1"/>
          <w:sz w:val="22"/>
          <w:szCs w:val="22"/>
          <w:lang w:val="bg-BG"/>
        </w:rPr>
        <w:t xml:space="preserve"> </w:t>
      </w:r>
      <w:r w:rsidR="00BB32EB" w:rsidRPr="00A63CE6">
        <w:rPr>
          <w:spacing w:val="-1"/>
          <w:position w:val="-1"/>
          <w:sz w:val="22"/>
          <w:szCs w:val="22"/>
          <w:lang w:val="bg-BG"/>
        </w:rPr>
        <w:t>с</w:t>
      </w:r>
      <w:r w:rsidR="00BB32EB" w:rsidRPr="00A63CE6">
        <w:rPr>
          <w:position w:val="-1"/>
          <w:sz w:val="22"/>
          <w:szCs w:val="22"/>
          <w:lang w:val="bg-BG"/>
        </w:rPr>
        <w:t>ъю</w:t>
      </w:r>
      <w:r w:rsidR="00BB32EB" w:rsidRPr="00A63CE6">
        <w:rPr>
          <w:spacing w:val="3"/>
          <w:position w:val="-1"/>
          <w:sz w:val="22"/>
          <w:szCs w:val="22"/>
          <w:lang w:val="bg-BG"/>
        </w:rPr>
        <w:t>з</w:t>
      </w:r>
      <w:r w:rsidR="00BB32EB" w:rsidRPr="00A63CE6">
        <w:rPr>
          <w:position w:val="-1"/>
          <w:sz w:val="22"/>
          <w:szCs w:val="22"/>
          <w:lang w:val="bg-BG"/>
        </w:rPr>
        <w:t>.</w:t>
      </w:r>
    </w:p>
    <w:p w14:paraId="1DD4BFCC" w14:textId="77777777" w:rsidR="00C44B51" w:rsidRPr="00A63CE6" w:rsidRDefault="009B2B18" w:rsidP="00BA7BA8">
      <w:pPr>
        <w:tabs>
          <w:tab w:val="left" w:pos="1134"/>
        </w:tabs>
        <w:spacing w:before="120" w:after="120"/>
        <w:rPr>
          <w:sz w:val="22"/>
          <w:szCs w:val="22"/>
          <w:lang w:val="bg-BG"/>
        </w:rPr>
      </w:pPr>
      <w:r w:rsidRPr="00A63CE6">
        <w:rPr>
          <w:position w:val="8"/>
          <w:sz w:val="22"/>
          <w:szCs w:val="22"/>
          <w:lang w:val="bg-BG"/>
        </w:rPr>
        <w:t>7</w:t>
      </w:r>
      <w:r w:rsidR="00BB32EB" w:rsidRPr="00A63CE6">
        <w:rPr>
          <w:spacing w:val="19"/>
          <w:position w:val="8"/>
          <w:sz w:val="22"/>
          <w:szCs w:val="22"/>
          <w:lang w:val="bg-BG"/>
        </w:rPr>
        <w:t xml:space="preserve"> </w:t>
      </w:r>
      <w:r w:rsidR="00D94205" w:rsidRPr="00A63CE6">
        <w:rPr>
          <w:sz w:val="22"/>
          <w:szCs w:val="22"/>
          <w:lang w:val="bg-BG"/>
        </w:rPr>
        <w:t>По смисъла на Регламент (ЕС) №  717/2014 на Комисията от 27.06.2014 г. относно прилагането на членове 107 и 108 от Договора за функционирането на Европейския съюз към помощта de minimis в сектора на рибарството и аквакултурите (ОВ, L 190 от 28.06.2014 г.).</w:t>
      </w:r>
    </w:p>
    <w:sectPr w:rsidR="00C44B51" w:rsidRPr="00A63CE6" w:rsidSect="00E06639">
      <w:headerReference w:type="first" r:id="rId8"/>
      <w:type w:val="continuous"/>
      <w:pgSz w:w="16840" w:h="11920" w:orient="landscape"/>
      <w:pgMar w:top="568" w:right="538" w:bottom="568" w:left="320" w:header="145" w:footer="73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EA422" w14:textId="77777777" w:rsidR="005C3FB4" w:rsidRDefault="005C3FB4" w:rsidP="006D1588">
      <w:r>
        <w:separator/>
      </w:r>
    </w:p>
  </w:endnote>
  <w:endnote w:type="continuationSeparator" w:id="0">
    <w:p w14:paraId="0D6112C0" w14:textId="77777777" w:rsidR="005C3FB4" w:rsidRDefault="005C3FB4" w:rsidP="006D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DB05" w14:textId="77777777" w:rsidR="005C3FB4" w:rsidRDefault="005C3FB4" w:rsidP="006D1588">
      <w:r>
        <w:separator/>
      </w:r>
    </w:p>
  </w:footnote>
  <w:footnote w:type="continuationSeparator" w:id="0">
    <w:p w14:paraId="775B0729" w14:textId="77777777" w:rsidR="005C3FB4" w:rsidRDefault="005C3FB4" w:rsidP="006D1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C9055" w14:textId="3E2C0076" w:rsidR="00E06639" w:rsidRPr="00807BB4" w:rsidRDefault="00E06639" w:rsidP="00E06639">
    <w:pPr>
      <w:pStyle w:val="Header"/>
    </w:pPr>
    <w:r w:rsidRPr="009903DB">
      <w:rPr>
        <w:noProof/>
      </w:rPr>
      <w:drawing>
        <wp:inline distT="0" distB="0" distL="0" distR="0" wp14:anchorId="797C9637" wp14:editId="7AA7E980">
          <wp:extent cx="807720" cy="800100"/>
          <wp:effectExtent l="0" t="0" r="0" b="0"/>
          <wp:docPr id="20" name="Картина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  <w:lang w:val="bg-BG"/>
      </w:rPr>
      <w:t xml:space="preserve">                                                                                               </w:t>
    </w:r>
    <w:r>
      <w:rPr>
        <w:noProof/>
      </w:rPr>
      <w:t xml:space="preserve">                                                                                                 </w:t>
    </w:r>
    <w:r w:rsidRPr="009903DB">
      <w:rPr>
        <w:noProof/>
      </w:rPr>
      <w:drawing>
        <wp:inline distT="0" distB="0" distL="0" distR="0" wp14:anchorId="7C4CF5BF" wp14:editId="7E68752D">
          <wp:extent cx="1181100" cy="861060"/>
          <wp:effectExtent l="0" t="0" r="0" b="0"/>
          <wp:docPr id="22" name="Картина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5EE365" w14:textId="5D37A708" w:rsidR="00A22F97" w:rsidRPr="00A22F97" w:rsidRDefault="00A22F97" w:rsidP="00A22F97">
    <w:pPr>
      <w:tabs>
        <w:tab w:val="center" w:pos="4703"/>
        <w:tab w:val="right" w:pos="9406"/>
      </w:tabs>
      <w:autoSpaceDE w:val="0"/>
      <w:autoSpaceDN w:val="0"/>
      <w:adjustRightInd w:val="0"/>
      <w:spacing w:after="30"/>
      <w:ind w:left="-851"/>
      <w:suppressOverlap/>
      <w:jc w:val="center"/>
      <w:rPr>
        <w:rFonts w:ascii="Arial" w:hAnsi="Arial" w:cs="Arial"/>
        <w:color w:val="808080"/>
        <w:sz w:val="24"/>
        <w:szCs w:val="24"/>
        <w:lang w:val="bg-BG"/>
      </w:rPr>
    </w:pPr>
  </w:p>
  <w:p w14:paraId="7B467088" w14:textId="77777777" w:rsidR="00A22F97" w:rsidRPr="00A22F97" w:rsidRDefault="00A22F97" w:rsidP="00A22F97">
    <w:pPr>
      <w:spacing w:line="240" w:lineRule="atLeast"/>
      <w:ind w:left="-284"/>
      <w:suppressOverlap/>
      <w:jc w:val="center"/>
      <w:textAlignment w:val="baseline"/>
      <w:rPr>
        <w:rFonts w:ascii="Candara" w:hAnsi="Candara" w:cs="Candara"/>
        <w:b/>
        <w:bCs/>
        <w:color w:val="000000"/>
        <w:kern w:val="24"/>
        <w:sz w:val="18"/>
        <w:szCs w:val="18"/>
      </w:rPr>
    </w:pPr>
    <w:r w:rsidRPr="00A22F97">
      <w:rPr>
        <w:rFonts w:ascii="Candara" w:hAnsi="Candara" w:cs="Candara"/>
        <w:b/>
        <w:bCs/>
        <w:color w:val="000000"/>
        <w:kern w:val="24"/>
        <w:sz w:val="18"/>
        <w:szCs w:val="18"/>
      </w:rPr>
      <w:t xml:space="preserve">  </w:t>
    </w:r>
  </w:p>
  <w:p w14:paraId="30C4A539" w14:textId="77777777" w:rsidR="00A22F97" w:rsidRPr="00A22F97" w:rsidRDefault="00A22F97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27956"/>
    <w:multiLevelType w:val="multilevel"/>
    <w:tmpl w:val="33EAFD9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0C43001"/>
    <w:multiLevelType w:val="hybridMultilevel"/>
    <w:tmpl w:val="57C80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E450C"/>
    <w:multiLevelType w:val="hybridMultilevel"/>
    <w:tmpl w:val="D5C2F3C2"/>
    <w:lvl w:ilvl="0" w:tplc="33F0CD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47203401">
    <w:abstractNumId w:val="0"/>
  </w:num>
  <w:num w:numId="2" w16cid:durableId="354160291">
    <w:abstractNumId w:val="2"/>
  </w:num>
  <w:num w:numId="3" w16cid:durableId="997923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E91"/>
    <w:rsid w:val="000069EC"/>
    <w:rsid w:val="000257EA"/>
    <w:rsid w:val="00046897"/>
    <w:rsid w:val="0005505D"/>
    <w:rsid w:val="0005699D"/>
    <w:rsid w:val="00071983"/>
    <w:rsid w:val="00095C5B"/>
    <w:rsid w:val="000D39FC"/>
    <w:rsid w:val="000F58ED"/>
    <w:rsid w:val="00107940"/>
    <w:rsid w:val="00110E5B"/>
    <w:rsid w:val="00111E91"/>
    <w:rsid w:val="0012662F"/>
    <w:rsid w:val="00127252"/>
    <w:rsid w:val="0016352B"/>
    <w:rsid w:val="00175B17"/>
    <w:rsid w:val="00187CA0"/>
    <w:rsid w:val="001A70F6"/>
    <w:rsid w:val="001B0F92"/>
    <w:rsid w:val="001D1A0A"/>
    <w:rsid w:val="001D3848"/>
    <w:rsid w:val="001E39CF"/>
    <w:rsid w:val="001E6D48"/>
    <w:rsid w:val="001F5B30"/>
    <w:rsid w:val="0021315D"/>
    <w:rsid w:val="00255B42"/>
    <w:rsid w:val="00262449"/>
    <w:rsid w:val="00262638"/>
    <w:rsid w:val="00287A78"/>
    <w:rsid w:val="002A4A1F"/>
    <w:rsid w:val="002B0080"/>
    <w:rsid w:val="002C0422"/>
    <w:rsid w:val="002C48CD"/>
    <w:rsid w:val="002E22AA"/>
    <w:rsid w:val="002F71A9"/>
    <w:rsid w:val="003254E2"/>
    <w:rsid w:val="003502EF"/>
    <w:rsid w:val="00350534"/>
    <w:rsid w:val="00373EAA"/>
    <w:rsid w:val="003916D1"/>
    <w:rsid w:val="003A1734"/>
    <w:rsid w:val="003D4B2D"/>
    <w:rsid w:val="003F2A11"/>
    <w:rsid w:val="0040363E"/>
    <w:rsid w:val="00432305"/>
    <w:rsid w:val="0046485E"/>
    <w:rsid w:val="0047056E"/>
    <w:rsid w:val="00471924"/>
    <w:rsid w:val="00477112"/>
    <w:rsid w:val="00491F6C"/>
    <w:rsid w:val="004A468B"/>
    <w:rsid w:val="004C2009"/>
    <w:rsid w:val="004E0810"/>
    <w:rsid w:val="004F45D2"/>
    <w:rsid w:val="00514F9F"/>
    <w:rsid w:val="00543A88"/>
    <w:rsid w:val="00556BC5"/>
    <w:rsid w:val="00565815"/>
    <w:rsid w:val="00575212"/>
    <w:rsid w:val="00587819"/>
    <w:rsid w:val="0059106B"/>
    <w:rsid w:val="00596F04"/>
    <w:rsid w:val="005A22AF"/>
    <w:rsid w:val="005C3FB4"/>
    <w:rsid w:val="005C4079"/>
    <w:rsid w:val="00610340"/>
    <w:rsid w:val="00610A38"/>
    <w:rsid w:val="00622025"/>
    <w:rsid w:val="00632DB7"/>
    <w:rsid w:val="00651E66"/>
    <w:rsid w:val="00660858"/>
    <w:rsid w:val="00681062"/>
    <w:rsid w:val="00695D83"/>
    <w:rsid w:val="006A10E3"/>
    <w:rsid w:val="006B0238"/>
    <w:rsid w:val="006C749B"/>
    <w:rsid w:val="006D1588"/>
    <w:rsid w:val="006D4FD6"/>
    <w:rsid w:val="006F4E4B"/>
    <w:rsid w:val="007103A7"/>
    <w:rsid w:val="00712F56"/>
    <w:rsid w:val="00716000"/>
    <w:rsid w:val="0072471F"/>
    <w:rsid w:val="00725109"/>
    <w:rsid w:val="00726D38"/>
    <w:rsid w:val="0074410C"/>
    <w:rsid w:val="007535C3"/>
    <w:rsid w:val="00755717"/>
    <w:rsid w:val="00760418"/>
    <w:rsid w:val="00782644"/>
    <w:rsid w:val="007835D7"/>
    <w:rsid w:val="007D75AA"/>
    <w:rsid w:val="0080357C"/>
    <w:rsid w:val="00812D2A"/>
    <w:rsid w:val="0081390B"/>
    <w:rsid w:val="00815145"/>
    <w:rsid w:val="00822803"/>
    <w:rsid w:val="008261F0"/>
    <w:rsid w:val="00831B71"/>
    <w:rsid w:val="008374F9"/>
    <w:rsid w:val="00872E45"/>
    <w:rsid w:val="008870AA"/>
    <w:rsid w:val="008912E5"/>
    <w:rsid w:val="008D6E14"/>
    <w:rsid w:val="008E3B5F"/>
    <w:rsid w:val="008F60AB"/>
    <w:rsid w:val="00901149"/>
    <w:rsid w:val="00931733"/>
    <w:rsid w:val="009340BD"/>
    <w:rsid w:val="009357B9"/>
    <w:rsid w:val="00964629"/>
    <w:rsid w:val="00966AE1"/>
    <w:rsid w:val="00994B45"/>
    <w:rsid w:val="009B2B18"/>
    <w:rsid w:val="009C189E"/>
    <w:rsid w:val="009C2F84"/>
    <w:rsid w:val="009D18B4"/>
    <w:rsid w:val="009D5666"/>
    <w:rsid w:val="009E67AD"/>
    <w:rsid w:val="009F4153"/>
    <w:rsid w:val="00A11C9F"/>
    <w:rsid w:val="00A22F97"/>
    <w:rsid w:val="00A63CE6"/>
    <w:rsid w:val="00A731EE"/>
    <w:rsid w:val="00A75B2D"/>
    <w:rsid w:val="00AA147E"/>
    <w:rsid w:val="00AA1820"/>
    <w:rsid w:val="00AB3DD9"/>
    <w:rsid w:val="00AD5FFB"/>
    <w:rsid w:val="00AD61B5"/>
    <w:rsid w:val="00AF55C6"/>
    <w:rsid w:val="00B0325D"/>
    <w:rsid w:val="00B10F9B"/>
    <w:rsid w:val="00B1253E"/>
    <w:rsid w:val="00B26978"/>
    <w:rsid w:val="00B554EC"/>
    <w:rsid w:val="00B57FDD"/>
    <w:rsid w:val="00B65721"/>
    <w:rsid w:val="00B672F4"/>
    <w:rsid w:val="00B731A2"/>
    <w:rsid w:val="00B9618B"/>
    <w:rsid w:val="00BA4758"/>
    <w:rsid w:val="00BA7BA8"/>
    <w:rsid w:val="00BB32EB"/>
    <w:rsid w:val="00BD16F8"/>
    <w:rsid w:val="00BF1A55"/>
    <w:rsid w:val="00BF2B10"/>
    <w:rsid w:val="00C03AD2"/>
    <w:rsid w:val="00C04D77"/>
    <w:rsid w:val="00C27EA5"/>
    <w:rsid w:val="00C44B51"/>
    <w:rsid w:val="00C54C87"/>
    <w:rsid w:val="00C610E9"/>
    <w:rsid w:val="00C6317D"/>
    <w:rsid w:val="00C64ED5"/>
    <w:rsid w:val="00C702F6"/>
    <w:rsid w:val="00CD77EF"/>
    <w:rsid w:val="00CD7DAD"/>
    <w:rsid w:val="00CF37AD"/>
    <w:rsid w:val="00D13E60"/>
    <w:rsid w:val="00D24561"/>
    <w:rsid w:val="00D52755"/>
    <w:rsid w:val="00D54A97"/>
    <w:rsid w:val="00D73917"/>
    <w:rsid w:val="00D74649"/>
    <w:rsid w:val="00D8021D"/>
    <w:rsid w:val="00D94205"/>
    <w:rsid w:val="00DA5421"/>
    <w:rsid w:val="00DB4F15"/>
    <w:rsid w:val="00DD018C"/>
    <w:rsid w:val="00DE3E36"/>
    <w:rsid w:val="00DE6A3D"/>
    <w:rsid w:val="00DF29EE"/>
    <w:rsid w:val="00E00A9F"/>
    <w:rsid w:val="00E06639"/>
    <w:rsid w:val="00E215DC"/>
    <w:rsid w:val="00E36E57"/>
    <w:rsid w:val="00E42213"/>
    <w:rsid w:val="00E50B48"/>
    <w:rsid w:val="00E6113D"/>
    <w:rsid w:val="00E61680"/>
    <w:rsid w:val="00E629BD"/>
    <w:rsid w:val="00E952FE"/>
    <w:rsid w:val="00EA048D"/>
    <w:rsid w:val="00EA7C7F"/>
    <w:rsid w:val="00EC2C34"/>
    <w:rsid w:val="00EC572D"/>
    <w:rsid w:val="00EC5F2A"/>
    <w:rsid w:val="00ED0AE6"/>
    <w:rsid w:val="00EF486C"/>
    <w:rsid w:val="00F11656"/>
    <w:rsid w:val="00F4487B"/>
    <w:rsid w:val="00F4673E"/>
    <w:rsid w:val="00F470DE"/>
    <w:rsid w:val="00F770F1"/>
    <w:rsid w:val="00F97C6B"/>
    <w:rsid w:val="00FA42F1"/>
    <w:rsid w:val="00FB64D8"/>
    <w:rsid w:val="00FC0C03"/>
    <w:rsid w:val="00FC58C6"/>
    <w:rsid w:val="00FE0A7C"/>
    <w:rsid w:val="00FF4C84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10992"/>
  <w15:docId w15:val="{5A068431-C2F3-4D27-8A80-CEACF588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B2D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D158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588"/>
  </w:style>
  <w:style w:type="paragraph" w:styleId="Footer">
    <w:name w:val="footer"/>
    <w:basedOn w:val="Normal"/>
    <w:link w:val="FooterChar"/>
    <w:uiPriority w:val="99"/>
    <w:unhideWhenUsed/>
    <w:rsid w:val="006D158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588"/>
  </w:style>
  <w:style w:type="paragraph" w:styleId="ListParagraph">
    <w:name w:val="List Paragraph"/>
    <w:basedOn w:val="Normal"/>
    <w:uiPriority w:val="34"/>
    <w:qFormat/>
    <w:rsid w:val="000F58ED"/>
    <w:pPr>
      <w:ind w:left="720"/>
      <w:contextualSpacing/>
    </w:pPr>
  </w:style>
  <w:style w:type="paragraph" w:styleId="NoSpacing">
    <w:name w:val="No Spacing"/>
    <w:uiPriority w:val="1"/>
    <w:qFormat/>
    <w:rsid w:val="00E42213"/>
  </w:style>
  <w:style w:type="paragraph" w:customStyle="1" w:styleId="TableParagraph">
    <w:name w:val="Table Paragraph"/>
    <w:basedOn w:val="Normal"/>
    <w:uiPriority w:val="1"/>
    <w:qFormat/>
    <w:rsid w:val="00477112"/>
    <w:pPr>
      <w:widowControl w:val="0"/>
      <w:autoSpaceDE w:val="0"/>
      <w:autoSpaceDN w:val="0"/>
    </w:pPr>
    <w:rPr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2F79E-0A07-4F64-A22F-B186F7FBE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10</Pages>
  <Words>1747</Words>
  <Characters>9959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mirg_lom_busarci@abv.bg</cp:lastModifiedBy>
  <cp:revision>14</cp:revision>
  <cp:lastPrinted>2019-09-17T18:09:00Z</cp:lastPrinted>
  <dcterms:created xsi:type="dcterms:W3CDTF">2026-02-16T11:29:00Z</dcterms:created>
  <dcterms:modified xsi:type="dcterms:W3CDTF">2026-08-27T13:32:00Z</dcterms:modified>
</cp:coreProperties>
</file>